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A5" w:rsidRPr="005F50A5" w:rsidRDefault="005F50A5" w:rsidP="005F5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МУНИЦИПАЛЬНОЕ ОБЩЕОБРАЗОВАТЕЛЬНОЕ УЧРЕЖДЕНИЕ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«КРАСНОАРМЕЙСКАЯ ШКОЛА»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АДМИНИСТРАЦИИ НОВОАЗОВСКОГО РАЙОНА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МАСТЕР-КЛАСС</w:t>
      </w: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 « СОЧИНЕНИЕ БЕЗ СЛЕЗ»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F50A5" w:rsidRPr="005F50A5" w:rsidRDefault="005F50A5" w:rsidP="005F5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F50A5" w:rsidRPr="005F50A5" w:rsidRDefault="005F50A5" w:rsidP="005F5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Автор  учитель   английского языка,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педагог-организатор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МОУ «Красноармейская школа»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 администрации Новоазовского района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Зименко Оксана Александровна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село Красноармейское</w:t>
      </w:r>
    </w:p>
    <w:p w:rsidR="005F50A5" w:rsidRPr="005F50A5" w:rsidRDefault="005F50A5" w:rsidP="005F5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0A5">
        <w:rPr>
          <w:rFonts w:ascii="Times New Roman" w:eastAsia="Times New Roman" w:hAnsi="Times New Roman" w:cs="Times New Roman"/>
          <w:sz w:val="36"/>
          <w:szCs w:val="36"/>
          <w:lang w:eastAsia="ru-RU"/>
        </w:rPr>
        <w:t>2019 год</w:t>
      </w:r>
    </w:p>
    <w:p w:rsidR="005F50A5" w:rsidRPr="005F50A5" w:rsidRDefault="005F50A5" w:rsidP="005F50A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lastRenderedPageBreak/>
        <w:t>Как легко написать  сочинение?</w:t>
      </w:r>
    </w:p>
    <w:p w:rsidR="005F50A5" w:rsidRPr="005F50A5" w:rsidRDefault="005F50A5" w:rsidP="005F50A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Научиться творить, сочинять?</w:t>
      </w:r>
    </w:p>
    <w:p w:rsidR="005F50A5" w:rsidRPr="005F50A5" w:rsidRDefault="005F50A5" w:rsidP="005F50A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Чтобы это не стало мучением!</w:t>
      </w:r>
    </w:p>
    <w:p w:rsidR="005F50A5" w:rsidRPr="005F50A5" w:rsidRDefault="005F50A5" w:rsidP="005F50A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Чтобы было приятно читать?</w:t>
      </w:r>
    </w:p>
    <w:p w:rsidR="005F50A5" w:rsidRPr="005F50A5" w:rsidRDefault="005F50A5" w:rsidP="005F50A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Нужно просто прилечь и расслабиться</w:t>
      </w:r>
    </w:p>
    <w:p w:rsidR="005F50A5" w:rsidRPr="005F50A5" w:rsidRDefault="005F50A5" w:rsidP="005F50A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Чашку чая поставить с тортом.</w:t>
      </w:r>
    </w:p>
    <w:p w:rsidR="005F50A5" w:rsidRPr="005F50A5" w:rsidRDefault="005F50A5" w:rsidP="005F50A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Главное, с Музой уметь договариваться</w:t>
      </w:r>
    </w:p>
    <w:p w:rsidR="005F50A5" w:rsidRPr="005F50A5" w:rsidRDefault="005F50A5" w:rsidP="005F50A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И все будет ОК. Что ж начнем?</w:t>
      </w:r>
    </w:p>
    <w:p w:rsidR="005F50A5" w:rsidRPr="005F50A5" w:rsidRDefault="005F50A5" w:rsidP="005F50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Доброе утро, уважаемые  коллеги! 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Меня зовут Оксана Александровна. Я твердо уверена: «Все дети талантливы. Нет детей без способностей. Задача учителя – помочь им найти себя и засиять».</w:t>
      </w:r>
    </w:p>
    <w:p w:rsidR="005F50A5" w:rsidRPr="005F50A5" w:rsidRDefault="005F50A5" w:rsidP="005F50A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Сейчас, когда дети мало читают, а книгу заменил интернет, написание сочинений – является  </w:t>
      </w:r>
      <w:proofErr w:type="gramStart"/>
      <w:r w:rsidRPr="005F50A5">
        <w:rPr>
          <w:rFonts w:ascii="Times New Roman" w:eastAsia="Calibri" w:hAnsi="Times New Roman" w:cs="Times New Roman"/>
          <w:sz w:val="28"/>
          <w:szCs w:val="28"/>
        </w:rPr>
        <w:t>сложностью</w:t>
      </w:r>
      <w:proofErr w:type="gramEnd"/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 как для детей, так и для нас, учителей. Тем более что сочинение – обязательное  условие для выпускников, если они желают получить хорошую оценку на ГИА.</w:t>
      </w:r>
      <w:r w:rsidRPr="005F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Сочинение как вид учебной письменной работы сегодня приобретает новое значение и начинает осмысляться как метапредметный результат образования. Сочинение позволяет отследить, проанализировать и оценить уровень развития  личностных, метапредметных и  предметных компетенций, функциональную грамотность обучающихся. Недаром сочинение снова рассматривается как продуктивная и целесообразная форма итоговой аттестации выпускников.</w:t>
      </w:r>
    </w:p>
    <w:p w:rsidR="005F50A5" w:rsidRPr="005F50A5" w:rsidRDefault="005F50A5" w:rsidP="005F50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современной школе приоритеты отданы развивающему обучению. Работа над сочинением является важным элементом развивающего обучения. В работе над сочинением развивается мышление, воля, выдержка, настойчивость, повышается работоспособность, усиливаются воображение, внимание и память. Л. Выготский подчеркивал, что литературное творчество становится доступным для ребенка только на очень высокой ступени развития личного внутреннего мира. Эта психологическая предпосылка успешной творческой работы, выдвинутая ученым, и должна определять всю систему  последовательного обучения написанию сочинений.</w:t>
      </w:r>
    </w:p>
    <w:p w:rsidR="005F50A5" w:rsidRPr="005F50A5" w:rsidRDefault="005F50A5" w:rsidP="005F50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Творческая деятельность находится в прямой зависимости от полноты и разнообразия прежнего опыта. Его накопление происходит разнообразными путями: в процессе обучения, общения, чтения книг, просмотра кинофильмов, телевизионных передач, экскурсий и т.п. Опыт приходит постепенно, поэтапно, у одних быстрее, у других медленнее, но это процесс управляемый. В силах учителя ускорить его, придать ему целенаправленность.</w:t>
      </w:r>
    </w:p>
    <w:p w:rsidR="005F50A5" w:rsidRPr="005F50A5" w:rsidRDefault="005F50A5" w:rsidP="005F50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    </w:t>
      </w:r>
    </w:p>
    <w:p w:rsidR="005F50A5" w:rsidRPr="005F50A5" w:rsidRDefault="005F50A5" w:rsidP="005F50A5">
      <w:pPr>
        <w:shd w:val="clear" w:color="auto" w:fill="FFFFFF"/>
        <w:spacing w:after="0" w:line="276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gramStart"/>
      <w:r w:rsidRPr="005F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ученик мог аргументировать свою точку зрения, ставить вопросы, выдвигать гипотезы, решать проблемы на помощь приходит </w:t>
      </w:r>
      <w:r w:rsidRPr="005F5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технология развития критического мышления</w:t>
      </w:r>
      <w:r w:rsidRPr="005F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чтение и письмо  (приемы данной технологии: корзина идей, составление кластеров, верные и неверные утверждения, знаю-хочу узнать-узнал, написание синквейна, толстые и тонкие вопросы, ключевые слова, лови ошибку, письмо по кругу, пометки на полях, написание эссе).</w:t>
      </w:r>
      <w:proofErr w:type="gramEnd"/>
    </w:p>
    <w:p w:rsidR="005F50A5" w:rsidRPr="005F50A5" w:rsidRDefault="005F50A5" w:rsidP="005F50A5">
      <w:pPr>
        <w:shd w:val="clear" w:color="auto" w:fill="FFFFFF"/>
        <w:spacing w:after="0" w:line="276" w:lineRule="auto"/>
        <w:ind w:left="358" w:firstLine="3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0A5">
        <w:rPr>
          <w:rFonts w:ascii="Times New Roman" w:eastAsia="Calibri" w:hAnsi="Times New Roman" w:cs="Times New Roman"/>
          <w:color w:val="000000"/>
          <w:sz w:val="28"/>
          <w:szCs w:val="28"/>
        </w:rPr>
        <w:t>Критическое мышление означает не негативность суждений или критику, а разумное рассмотрение разнообразия подходов с тем, чтобы выносить обоснованные суждения и решения. Ориентация на критическое мышление предполагает, что ничто не принимается на веру. Каждый ученик, невзирая на авторитеты, вырабатывает свое мнение в контексте учебной программы.</w:t>
      </w:r>
    </w:p>
    <w:p w:rsidR="005F50A5" w:rsidRPr="005F50A5" w:rsidRDefault="005F50A5" w:rsidP="005F50A5">
      <w:pPr>
        <w:shd w:val="clear" w:color="auto" w:fill="FFFFFF"/>
        <w:spacing w:after="0" w:line="276" w:lineRule="auto"/>
        <w:ind w:left="358" w:firstLine="3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0A5">
        <w:rPr>
          <w:rFonts w:ascii="Times New Roman" w:eastAsia="Calibri" w:hAnsi="Times New Roman" w:cs="Times New Roman"/>
          <w:color w:val="000000"/>
          <w:sz w:val="28"/>
          <w:szCs w:val="28"/>
        </w:rPr>
        <w:t>Критическое мышление – это способность ставить новые вопросы, вырабатывать разнообразные аргументы, принимать независимые продуманные решения.</w:t>
      </w:r>
    </w:p>
    <w:p w:rsidR="005F50A5" w:rsidRPr="005F50A5" w:rsidRDefault="005F50A5" w:rsidP="005F50A5">
      <w:pPr>
        <w:spacing w:after="0" w:line="276" w:lineRule="auto"/>
        <w:ind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технологии: обеспечить развитие критического мышления посредством интерактивного включения учащихся в образовательный процесс.</w:t>
      </w:r>
    </w:p>
    <w:p w:rsidR="005F50A5" w:rsidRPr="005F50A5" w:rsidRDefault="005F50A5" w:rsidP="005F50A5">
      <w:pPr>
        <w:spacing w:after="0" w:line="276" w:lineRule="auto"/>
        <w:ind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Критическое мышление: способствует взаимоуважению партнеров, пониманию и продуктивному взаимодействию между людьми; облегчает понимание различных «взглядов на мир»; позволяет учащимся использовать свои знания для наполнения смыслом ситуаций с высоким уровнем неопределенности, создавать базу для новых типов человеческой деятельности.</w:t>
      </w:r>
    </w:p>
    <w:p w:rsidR="005F50A5" w:rsidRPr="005F50A5" w:rsidRDefault="005F50A5" w:rsidP="005F50A5">
      <w:pPr>
        <w:spacing w:after="0" w:line="276" w:lineRule="auto"/>
        <w:ind w:firstLine="3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(Участники мастер-класса делятся на две группы, с помощью лепестков ромашки знакомятся и заполняют одну книжку на команду.</w:t>
      </w:r>
      <w:proofErr w:type="gramEnd"/>
      <w:r w:rsidRPr="005F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Выполняя упражнения за определенное время -1 минута, обязательно должны озвучить свои  результаты. А мы предлагаем варианты детей на эти же задания. Приложение№1) 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1.Уважаемые коллеги, предлагаю вам разделиться на две команды «Вдохновленные романтики» и «Влюбленные поэты». Пожалуйста, на лепестках ромашки напишите свои имена, и вам тогда будет  легче общаться, а в серединке – название вашей команды, связанное с творчеством.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Иоган Гете говорил: « Никто не знает, каковы его силы, пока их не использует». Я предлагаю, испробовать свои силы на поприще творчества. Итак, представьте, что вы - ученики. Я приглашаю вас в совместное  путешествие в  страну Сочинений без слез в </w:t>
      </w:r>
      <w:proofErr w:type="gramStart"/>
      <w:r w:rsidRPr="005F50A5">
        <w:rPr>
          <w:rFonts w:ascii="Times New Roman" w:eastAsia="Calibri" w:hAnsi="Times New Roman" w:cs="Times New Roman"/>
          <w:sz w:val="28"/>
          <w:szCs w:val="28"/>
        </w:rPr>
        <w:t>ходе</w:t>
      </w:r>
      <w:proofErr w:type="gramEnd"/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 которого,  мы попробуем </w:t>
      </w:r>
      <w:r w:rsidRPr="005F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выполнить  несколько упражнений для подготовки детей к написанию мини-сочинений. Не судите строго, если известные вам упражнения я назову по-своему. 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2. Ваши билеты на поезд</w:t>
      </w:r>
      <w:r w:rsidRPr="005F50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Сочинителей</w:t>
      </w:r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 - те самые лепестки ромашки. Вам необходимо за 30 секунд написать фразу или короткое предложение, что вы ожидаете от нашего путешествия.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3. Следующий этап – собрать вещи. В свои  чемоданы вы  вписываете только слова, которые начинаются на одну букву, которая у вас уже есть. Это буква «О». Ваша  минута началась.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F50A5">
        <w:rPr>
          <w:rFonts w:ascii="Times New Roman" w:eastAsia="Calibri" w:hAnsi="Times New Roman" w:cs="Times New Roman"/>
          <w:bCs/>
          <w:iCs/>
          <w:sz w:val="28"/>
          <w:szCs w:val="28"/>
        </w:rPr>
        <w:t>Послушайте наш пример: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F50A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Папа  Полины,  Павел  Платонович  Полежаев,  пожелал  проплыть  по Печоре. Просто  Павел  Платонович  подумал  проверить на  прочность  пиратский  плот,  привезенный  покорными  поклонниками, проживающими в  Праге. Профессия  Полежаева,  представьте, популярный  певец  продвинутой  попсы. ( Попса – пение полузабытых  пародий  Потапа).</w:t>
      </w:r>
      <w:r w:rsidRPr="005F50A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5F50A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 xml:space="preserve">Полненькая  простушка  Полина  помогла  папе  перенести  поклажу, приготовить  питье, плов – просто «платиновая» папина помощница. Приуныли  папины  питомцы – питон Прохор, панда  Пая,  попугай  Пин, последний  прижизненный  подарок  прабабки  Пелагеи. </w:t>
      </w:r>
      <w:r w:rsidRPr="005F50A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Подумали  Прохор, Пая, Пин – пойдет  Павел  Платонович в  поход,  поднимется  по  Печоре, потонет  подле  Парижа.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.. Плакали  питон,  панда, попугай, плакали</w:t>
      </w:r>
      <w:proofErr w:type="gramStart"/>
      <w:r w:rsidRPr="005F50A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.. </w:t>
      </w:r>
      <w:proofErr w:type="gramEnd"/>
      <w:r w:rsidRPr="005F50A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Погладил  послушных, преданных  питомцев  Паршиков, поцеловал  покладистую  Полину  и  передумал  плыть  по  Печоре. </w:t>
      </w:r>
      <w:r w:rsidRPr="005F50A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50A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Павел  Платонович  подумал</w:t>
      </w:r>
      <w:r w:rsidRPr="005F50A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5F50A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« </w:t>
      </w:r>
      <w:proofErr w:type="gramStart"/>
      <w:r w:rsidRPr="005F50A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Пойду</w:t>
      </w:r>
      <w:proofErr w:type="gramEnd"/>
      <w:r w:rsidRPr="005F50A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послушаю  последний  пиар - проект  по  приемнику…»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F50A5">
        <w:rPr>
          <w:rFonts w:ascii="Times New Roman" w:eastAsia="Calibri" w:hAnsi="Times New Roman" w:cs="Times New Roman"/>
          <w:bCs/>
          <w:iCs/>
          <w:sz w:val="28"/>
          <w:szCs w:val="28"/>
        </w:rPr>
        <w:t>4.</w:t>
      </w:r>
      <w:r w:rsidRPr="005F50A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50A5">
        <w:rPr>
          <w:rFonts w:ascii="Times New Roman" w:eastAsia="Calibri" w:hAnsi="Times New Roman" w:cs="Times New Roman"/>
          <w:bCs/>
          <w:iCs/>
          <w:sz w:val="28"/>
          <w:szCs w:val="28"/>
        </w:rPr>
        <w:t>Я рада вас видеть в нашем поезде Сочинителей. За 1 минуту вам нужно составить предложение из букв слова, записанного у вас. Это слово «сумка».  Например: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F50A5">
        <w:rPr>
          <w:rFonts w:ascii="Times New Roman" w:eastAsia="Calibri" w:hAnsi="Times New Roman" w:cs="Times New Roman"/>
          <w:bCs/>
          <w:iCs/>
          <w:sz w:val="28"/>
          <w:szCs w:val="28"/>
        </w:rPr>
        <w:t>Школа: Шотландия когда-то обладала лучшими актерами.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F50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Пенал – Петя ехал на </w:t>
      </w:r>
      <w:proofErr w:type="gramStart"/>
      <w:r w:rsidRPr="005F50A5">
        <w:rPr>
          <w:rFonts w:ascii="Times New Roman" w:eastAsia="Calibri" w:hAnsi="Times New Roman" w:cs="Times New Roman"/>
          <w:bCs/>
          <w:iCs/>
          <w:sz w:val="28"/>
          <w:szCs w:val="28"/>
        </w:rPr>
        <w:t>апельсиновом</w:t>
      </w:r>
      <w:proofErr w:type="gramEnd"/>
      <w:r w:rsidRPr="005F50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ламборджини.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F50A5">
        <w:rPr>
          <w:rFonts w:ascii="Times New Roman" w:eastAsia="Calibri" w:hAnsi="Times New Roman" w:cs="Times New Roman"/>
          <w:bCs/>
          <w:iCs/>
          <w:sz w:val="28"/>
          <w:szCs w:val="28"/>
        </w:rPr>
        <w:t>5. Самое время познакомиться с соседями по купе. Вам нужно за 1 минуту  составить связанный рассказ из 5 предложений. Ваш рассказ начинается словами Я – тучка.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F50A5">
        <w:rPr>
          <w:rFonts w:ascii="Times New Roman" w:eastAsia="Calibri" w:hAnsi="Times New Roman" w:cs="Times New Roman"/>
          <w:bCs/>
          <w:iCs/>
          <w:sz w:val="28"/>
          <w:szCs w:val="28"/>
        </w:rPr>
        <w:t>Наш пример: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Я – школьный звонок. </w:t>
      </w:r>
      <w:proofErr w:type="gramStart"/>
      <w:r w:rsidRPr="005F50A5">
        <w:rPr>
          <w:rFonts w:ascii="Times New Roman" w:eastAsia="Calibri" w:hAnsi="Times New Roman" w:cs="Times New Roman"/>
          <w:bCs/>
          <w:iCs/>
          <w:sz w:val="28"/>
          <w:szCs w:val="28"/>
        </w:rPr>
        <w:t>Я-</w:t>
      </w:r>
      <w:proofErr w:type="gramEnd"/>
      <w:r w:rsidRPr="005F50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красивый, тяжелый, позолоченный с пышным  ярко-красным бантом и золотыми блестками. Частенько я скучаю. Обо мне  вспоминают только 1 сентября, на Последний звонок и когда нет света. Зато, </w:t>
      </w:r>
      <w:r w:rsidRPr="005F50A5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когда в меня звонят выпускники, все не сводят с меня глаз и втайне завидуют. 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6.Мы с вами проезжаем по красивейшим  местам нашего села и  из окна видим 5 разных слов «футбольный мяч, молоток, 7, зевать, вкусный». Составьте из них за 1 минуту связанный рассказ из 5 предложений.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  Пример: жил-был футбольный мяч. Хотя ему было уже 7 лет, но он обожал попадать во вкусный торт. Мяч дружил с молотком. Как только кто-то начинал зевать, молоток сразу попадал ему по пальцу.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7.</w:t>
      </w:r>
      <w:r w:rsidRPr="005F50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50A5">
        <w:rPr>
          <w:rFonts w:ascii="Times New Roman" w:eastAsia="Calibri" w:hAnsi="Times New Roman" w:cs="Times New Roman"/>
          <w:sz w:val="28"/>
          <w:szCs w:val="28"/>
        </w:rPr>
        <w:t>Под стук колес так хочется закрыть глаза и помечтать. Давайте закроем глаза и помечтаем. (Включается запись  дождя в лесу)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А теперь  у вас будет только 1 минута, чтобы написать только глаголы, которые ассоциируются с прослушанным отрывком.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8. Вы только что, написали глаголы о дожде. Давайте продолжим. Как вы думаете, какой может быть дождь? Ваша минута уже началась.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Наши ответы: колючий,  вкусный, земляничный, полезный, мокрый, холодный, внезапный, красный.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9.</w:t>
      </w:r>
      <w:r w:rsidRPr="005F50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50A5">
        <w:rPr>
          <w:rFonts w:ascii="Times New Roman" w:eastAsia="Calibri" w:hAnsi="Times New Roman" w:cs="Times New Roman"/>
          <w:sz w:val="28"/>
          <w:szCs w:val="28"/>
        </w:rPr>
        <w:t>Всегда после дождя появляется радуга. Наша радуга яркая, разноцветная и вдохновляющая на эксперименты.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Предлагаю написать сравнения, используя цвета.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Например: - </w:t>
      </w:r>
      <w:proofErr w:type="gramStart"/>
      <w:r w:rsidRPr="005F50A5">
        <w:rPr>
          <w:rFonts w:ascii="Times New Roman" w:eastAsia="Calibri" w:hAnsi="Times New Roman" w:cs="Times New Roman"/>
          <w:sz w:val="28"/>
          <w:szCs w:val="28"/>
        </w:rPr>
        <w:t>белый</w:t>
      </w:r>
      <w:proofErr w:type="gramEnd"/>
      <w:r w:rsidRPr="005F50A5">
        <w:rPr>
          <w:rFonts w:ascii="Times New Roman" w:eastAsia="Calibri" w:hAnsi="Times New Roman" w:cs="Times New Roman"/>
          <w:sz w:val="28"/>
          <w:szCs w:val="28"/>
        </w:rPr>
        <w:t>, как благоухающие вишневые сады весной;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                  - зеленый, как свежескошенная  сочная трава;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                  - желтый, как только что вылупившийся цыпленок;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                   - красный, как запыхавшийся спортсмен после кросса.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10. Мы сами не заметили, как оказались  в пустыне </w:t>
      </w:r>
      <w:proofErr w:type="gramStart"/>
      <w:r w:rsidRPr="005F50A5">
        <w:rPr>
          <w:rFonts w:ascii="Times New Roman" w:eastAsia="Calibri" w:hAnsi="Times New Roman" w:cs="Times New Roman"/>
          <w:sz w:val="28"/>
          <w:szCs w:val="28"/>
        </w:rPr>
        <w:t>возле</w:t>
      </w:r>
      <w:proofErr w:type="gramEnd"/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F50A5">
        <w:rPr>
          <w:rFonts w:ascii="Times New Roman" w:eastAsia="Calibri" w:hAnsi="Times New Roman" w:cs="Times New Roman"/>
          <w:sz w:val="28"/>
          <w:szCs w:val="28"/>
        </w:rPr>
        <w:t>всем</w:t>
      </w:r>
      <w:proofErr w:type="gramEnd"/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 известных  пирамид. Чтобы двигаться дальше – нужно их заполнить. Слова в этих пирамидах начинаются на одну букву.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11. Солнышко в пустыне нас согрело и стало душно и жарко. Давайте, из подручных средств, сделаем веер, который называется «Случайное сочинение».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50A5">
        <w:rPr>
          <w:rFonts w:ascii="Times New Roman" w:eastAsia="Calibri" w:hAnsi="Times New Roman" w:cs="Times New Roman"/>
          <w:bCs/>
          <w:sz w:val="28"/>
          <w:szCs w:val="28"/>
        </w:rPr>
        <w:t>12.</w:t>
      </w:r>
      <w:r w:rsidRPr="005F50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F50A5">
        <w:rPr>
          <w:rFonts w:ascii="Times New Roman" w:eastAsia="Calibri" w:hAnsi="Times New Roman" w:cs="Times New Roman"/>
          <w:bCs/>
          <w:sz w:val="28"/>
          <w:szCs w:val="28"/>
        </w:rPr>
        <w:t>Наше  путешествие  по  стране  Сочинений  без  слез  подходит  к концу.  Но вдруг  дверь купе открывается.  И к нам  в купе зашел…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50A5">
        <w:rPr>
          <w:rFonts w:ascii="Times New Roman" w:eastAsia="Calibri" w:hAnsi="Times New Roman" w:cs="Times New Roman"/>
          <w:bCs/>
          <w:sz w:val="28"/>
          <w:szCs w:val="28"/>
        </w:rPr>
        <w:t xml:space="preserve"> За 1 минуту в 1 предложении допишите неожиданный финал нашему путешествию. ( К нам пришла розовая упитанная и целенаправленная свинка.)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50A5">
        <w:rPr>
          <w:rFonts w:ascii="Times New Roman" w:eastAsia="Calibri" w:hAnsi="Times New Roman" w:cs="Times New Roman"/>
          <w:bCs/>
          <w:sz w:val="28"/>
          <w:szCs w:val="28"/>
        </w:rPr>
        <w:t>Альберт Эйнштейн сказал: « Творчество  заразительно! Делитесь    им!»</w:t>
      </w:r>
      <w:r w:rsidRPr="005F50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50A5">
        <w:rPr>
          <w:rFonts w:ascii="Times New Roman" w:eastAsia="Calibri" w:hAnsi="Times New Roman" w:cs="Times New Roman"/>
          <w:bCs/>
          <w:sz w:val="28"/>
          <w:szCs w:val="28"/>
        </w:rPr>
        <w:t xml:space="preserve">Главное  в нашей  профессии – не  бояться  экспериментировать  и уверенно двигаться  к нашей  общей  цели – научить  детей писать сочинения </w:t>
      </w:r>
      <w:r w:rsidRPr="005F50A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легко и для удовольствия. А секрет лежит  - в правильной  мотивации! Вашему вниманию предлагаю ролик о мотивации. (Ролик о свинке и холодильнике)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50A5">
        <w:rPr>
          <w:rFonts w:ascii="Times New Roman" w:eastAsia="Calibri" w:hAnsi="Times New Roman" w:cs="Times New Roman"/>
          <w:bCs/>
          <w:sz w:val="28"/>
          <w:szCs w:val="28"/>
        </w:rPr>
        <w:t>«Если   есть  цель,  то  будет  и  энергия,  и  средства,  и  вдохновение!»- Тони Робинсон.</w:t>
      </w:r>
    </w:p>
    <w:p w:rsidR="005F50A5" w:rsidRPr="005F50A5" w:rsidRDefault="005F50A5" w:rsidP="005F50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50A5">
        <w:rPr>
          <w:rFonts w:ascii="Times New Roman" w:eastAsia="Calibri" w:hAnsi="Times New Roman" w:cs="Times New Roman"/>
          <w:bCs/>
          <w:sz w:val="28"/>
          <w:szCs w:val="28"/>
        </w:rPr>
        <w:t>Уважаемые коллеги! Возьмите, пожалуйста, ваши  билетики и напишите за 30 секунд, оправдались ли ваши  ожидания от нашего мастер-класса.</w:t>
      </w:r>
    </w:p>
    <w:p w:rsidR="005F50A5" w:rsidRPr="005F50A5" w:rsidRDefault="005F50A5" w:rsidP="005F50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Д Лихачев писал: « …по тому, как человек говорит (или пишет), мы сразу и легко можем судить о том, с кем имеем дело. Наша речь - важнейшая часть не только нашего поведения, но и нашей личности, нашей души, ума».  </w:t>
      </w: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5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№2 . Примеры сочинений детей.</w:t>
      </w:r>
    </w:p>
    <w:p w:rsidR="005F50A5" w:rsidRPr="005F50A5" w:rsidRDefault="005F50A5" w:rsidP="005F50A5">
      <w:pPr>
        <w:shd w:val="clear" w:color="auto" w:fill="FFFFFF"/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F50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Однажды на клумбе</w:t>
      </w:r>
    </w:p>
    <w:p w:rsidR="005F50A5" w:rsidRPr="005F50A5" w:rsidRDefault="005F50A5" w:rsidP="005F5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Эта история произошла однажды на  одной клумбе. Красная ароматная роза, которая казалась главной, возмущенно трясла колючими листочками и </w:t>
      </w:r>
      <w:proofErr w:type="gramStart"/>
      <w:r w:rsidRPr="005F50A5">
        <w:rPr>
          <w:rFonts w:ascii="Times New Roman" w:eastAsia="Calibri" w:hAnsi="Times New Roman" w:cs="Times New Roman"/>
          <w:sz w:val="28"/>
          <w:szCs w:val="28"/>
        </w:rPr>
        <w:t>взахлеб</w:t>
      </w:r>
      <w:proofErr w:type="gramEnd"/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  причитала: « Как она могла оставить его на нашей самой изысканной и элитной клумбе? Да вы его видели? Листья  жесткие, огромные, как лопата, которой наш садовник вскапывает нашу клумбу. А какие у него цветы? Ужас!»</w:t>
      </w:r>
    </w:p>
    <w:p w:rsidR="005F50A5" w:rsidRPr="005F50A5" w:rsidRDefault="005F50A5" w:rsidP="005F5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 Днем ранее их любимая хозяйка пропалывала грядки и клумбы. Все сорняки,  засохшие растения и отцветшие бутоны были убраны. Клумба выглядела празднично, словно после генеральной уборки. Единственное, что не давало покоя  ее обитателям - почему на их крутую клумбу хозяйка посадила какое- то странное растение. Оказалось, что его зовут подорожником, он очень неприхотлив, а главное помогает лечить ранки.</w:t>
      </w:r>
    </w:p>
    <w:p w:rsidR="005F50A5" w:rsidRPr="005F50A5" w:rsidRDefault="005F50A5" w:rsidP="005F5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« Мы -  что скорая помощь? Мы созданы для красоты, для благоухания! Нами нужно любоваться, а не лечить сбитые коленки!» - задыхалась от негодования красавица – лилия.</w:t>
      </w:r>
    </w:p>
    <w:p w:rsidR="005F50A5" w:rsidRPr="005F50A5" w:rsidRDefault="005F50A5" w:rsidP="005F5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По негласному соглашению все обитатели клумбы объявили новому соседу бойкот: никто с ним не разговаривал, на него вообще старались не обращать внимания.</w:t>
      </w:r>
    </w:p>
    <w:p w:rsidR="005F50A5" w:rsidRPr="005F50A5" w:rsidRDefault="005F50A5" w:rsidP="005F5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Подорожник поник, пригорюнился. По его жестким листьям стекали то ли капельки росы, то ли соленые слезинки.</w:t>
      </w:r>
    </w:p>
    <w:p w:rsidR="005F50A5" w:rsidRPr="005F50A5" w:rsidRDefault="005F50A5" w:rsidP="005F5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Через пару дней хозяйка подошла  понюхать только что распустившийся бутон красной розы и укололась. Капелька  алой крови упала на красный лепесток. Роза так испугалась, что чуть не потеряла сознание. Она уже представляла себе, как хозяйка ее выкорчевывает и выбрасывает на мусор, а на ее место сажает  новую ароматную розу без колючек. Подорожник, казалось, прочел ее мысли, и попросил женщину сорвать его листик, чтобы завернуть палец. Кровь сразу же остановилась, а подорожник почувствовал себя нужным.</w:t>
      </w:r>
    </w:p>
    <w:p w:rsidR="005F50A5" w:rsidRPr="005F50A5" w:rsidRDefault="005F50A5" w:rsidP="005F5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С тех пор на клумбе воцарились мир и дружба. Клумба стала самой  ароматной и самой полезной. Все, проходившие мимо невольно останавливались, чтобы уловить нотки непередаваемого аромата. А если случалась беда, то спешили к подорожнику. Он лечил все: сбитые коленки, напухшие пальцы, порезы и больные зубы. Только теперь у него осторожно тонким острым ножичком срезали по небольшому кусочку таких полезных и ценных листьев. </w:t>
      </w:r>
    </w:p>
    <w:p w:rsidR="005F50A5" w:rsidRPr="005F50A5" w:rsidRDefault="005F50A5" w:rsidP="005F5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Но случилась беда. К клумбе подошли 2 серые утки и, весело болтая, съели все листья</w:t>
      </w:r>
      <w:proofErr w:type="gramStart"/>
      <w:r w:rsidRPr="005F50A5">
        <w:rPr>
          <w:rFonts w:ascii="Times New Roman" w:eastAsia="Calibri" w:hAnsi="Times New Roman" w:cs="Times New Roman"/>
          <w:sz w:val="28"/>
          <w:szCs w:val="28"/>
        </w:rPr>
        <w:t>… О</w:t>
      </w:r>
      <w:proofErr w:type="gramEnd"/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стался только корешок. Все обитатели клумбы загрустили, но быстро нашли выход. Они бережно собирали все капельки росы и аккуратно своими нежными лепесточками поливали каждое утро корешок подорожника. Две недели спустя молодые нежные листики начали пробиваться. </w:t>
      </w:r>
    </w:p>
    <w:p w:rsidR="005F50A5" w:rsidRPr="005F50A5" w:rsidRDefault="005F50A5" w:rsidP="005F5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Вся клумба была несказанно рада своему выздоровевшему соседу…</w:t>
      </w:r>
    </w:p>
    <w:p w:rsidR="005F50A5" w:rsidRPr="005F50A5" w:rsidRDefault="005F50A5" w:rsidP="005F50A5">
      <w:pPr>
        <w:spacing w:after="200" w:line="276" w:lineRule="auto"/>
        <w:rPr>
          <w:rFonts w:ascii="Calibri" w:eastAsia="Calibri" w:hAnsi="Calibri" w:cs="Times New Roman"/>
        </w:rPr>
      </w:pPr>
    </w:p>
    <w:p w:rsidR="005F50A5" w:rsidRPr="005F50A5" w:rsidRDefault="005F50A5" w:rsidP="005F50A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F50A5">
        <w:rPr>
          <w:rFonts w:ascii="Times New Roman" w:eastAsia="Calibri" w:hAnsi="Times New Roman" w:cs="Times New Roman"/>
          <w:b/>
          <w:sz w:val="32"/>
          <w:szCs w:val="32"/>
        </w:rPr>
        <w:t>Никита – Воробышек</w:t>
      </w:r>
    </w:p>
    <w:p w:rsidR="005F50A5" w:rsidRPr="005F50A5" w:rsidRDefault="005F50A5" w:rsidP="005F5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Жил-был обычный  мальчик по имени Никита. И учился хорошо, много читал, лучше всех играл в футбол. Его единственным недостатком была жадность. Обычно по дороге домой Никита заходил в магазин и брал большую сладкую булку с изюмом. Ему нравилось идти домой, мечтать и жевать эту вкусную выпечку. И ни разу он не доел ее всю… Кусочек, который оставался, он мог бы раскрошить птичкам, нетерпеливо ждавшим хоть крошечку в такую холодную и снежную зиму. Но Никита оставшийся кусочек бросал на дно рюкзака в запасной кармашек, а дома просто выбрасывал в мусор. Однажды все это увидела старушк</w:t>
      </w:r>
      <w:proofErr w:type="gramStart"/>
      <w:r w:rsidRPr="005F50A5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 соседка и посоветовала мальчишке поделиться с бедными голодными птичками. В ответ она услышала только злобное хихиканье. И тогда женщина попросила помощи у феи снов…</w:t>
      </w:r>
    </w:p>
    <w:p w:rsidR="005F50A5" w:rsidRPr="005F50A5" w:rsidRDefault="005F50A5" w:rsidP="005F5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…Проснулся Никита раньше  </w:t>
      </w:r>
      <w:proofErr w:type="gramStart"/>
      <w:r w:rsidRPr="005F50A5">
        <w:rPr>
          <w:rFonts w:ascii="Times New Roman" w:eastAsia="Calibri" w:hAnsi="Times New Roman" w:cs="Times New Roman"/>
          <w:sz w:val="28"/>
          <w:szCs w:val="28"/>
        </w:rPr>
        <w:t>обычного</w:t>
      </w:r>
      <w:proofErr w:type="gramEnd"/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,  вместе с солнышком,  ему стало холодно.  Хотел потянуться за одеялом – нет ни одеяла, ни  теплой постели, а его пальчики превратились в серенькие перышки. Испугался мальчик, позвал маму, а услышал чириканье. И не сразу он понял, что нет теперь мальчика Никиты, </w:t>
      </w:r>
      <w:proofErr w:type="gramStart"/>
      <w:r w:rsidRPr="005F50A5">
        <w:rPr>
          <w:rFonts w:ascii="Times New Roman" w:eastAsia="Calibri" w:hAnsi="Times New Roman" w:cs="Times New Roman"/>
          <w:sz w:val="28"/>
          <w:szCs w:val="28"/>
        </w:rPr>
        <w:t>озорного футболиста, любившего кушать сладкую булку с изюмом по дороге домой</w:t>
      </w:r>
      <w:proofErr w:type="gramEnd"/>
      <w:r w:rsidRPr="005F50A5">
        <w:rPr>
          <w:rFonts w:ascii="Times New Roman" w:eastAsia="Calibri" w:hAnsi="Times New Roman" w:cs="Times New Roman"/>
          <w:sz w:val="28"/>
          <w:szCs w:val="28"/>
        </w:rPr>
        <w:t>, а сидит он, маленький серенький голодный  замерзший воробышек, на голой ветке яблони перед своим домом. Не зная, что делать, он заплакал.</w:t>
      </w:r>
    </w:p>
    <w:p w:rsidR="005F50A5" w:rsidRPr="005F50A5" w:rsidRDefault="005F50A5" w:rsidP="005F5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Плачь - не плачь, а холод и голод заставляли искать обогрева и еды.  И тут он увидел до боли знакомого мальчика в теплой вязаной шапке, спортивной куртке и с такой вкусной  сладкой булкой с изюмом в руках. У Воробышка слюнки потекли от неимоверно вкусного аромата выпечки, и даже немного закружилась голова. Но мальчик не обращал никакого внимания на  воробышка, следовавшего за ним по пятам. Он спокойно дожевал булку, а оставшийся кусочек небрежно бросил в рюкзак.</w:t>
      </w:r>
    </w:p>
    <w:p w:rsidR="005F50A5" w:rsidRPr="005F50A5" w:rsidRDefault="005F50A5" w:rsidP="005F5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Весь день летал Воробышек в поисках чего-нибудь съедобного, но …безрезультатно! Все вокруг было покрыто колючим снегом и блестящим льдом. Однажды почти удалось найти сухую корочку черного хлеба, но пришлось спасаться от огромной  кошки. К вечеру у Воробышка уже не было сил даже летать. Он еле-еле забрался на веточку яблони, закрыл глазки и решил умереть во сне… Последними его мыслями были сожаления о жадности. Если бы он мог вернуть время вспять…</w:t>
      </w:r>
    </w:p>
    <w:p w:rsidR="005F50A5" w:rsidRPr="005F50A5" w:rsidRDefault="005F50A5" w:rsidP="005F5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Сжалилась фея снов над мальчишкой – воробышком. Никита открыл глаза и понял, что он задремал прямо на кухне за столом. Он несказанно обрадовался, что он, все-таки мальчик, а не воробышек. И тут он в окошко увидел замерзающего серенького воробья на ветке яблони. Не медля ни минуты, Никита бросился на улицу, забрал птичку в дом, отогрел и накормил.</w:t>
      </w:r>
    </w:p>
    <w:p w:rsidR="005F50A5" w:rsidRPr="005F50A5" w:rsidRDefault="005F50A5" w:rsidP="005F5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На следующее утро мальчик сделал несколько кормушек, где постоянно были зернышки для голодных птичек. </w:t>
      </w:r>
    </w:p>
    <w:p w:rsidR="005F50A5" w:rsidRPr="005F50A5" w:rsidRDefault="005F50A5" w:rsidP="005F5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lastRenderedPageBreak/>
        <w:t>После школы, по привычке, Никита покупал вкусную сладкую булку с изюмом, но съедал сам только маленький кусочек, а остальное делил между птичками и кошками, которые дружелюбно ели вместе.</w:t>
      </w:r>
    </w:p>
    <w:p w:rsidR="005F50A5" w:rsidRPr="005F50A5" w:rsidRDefault="005F50A5" w:rsidP="005F50A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0A5" w:rsidRPr="005F50A5" w:rsidRDefault="005F50A5" w:rsidP="005F50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0A5">
        <w:rPr>
          <w:rFonts w:ascii="Times New Roman" w:eastAsia="Calibri" w:hAnsi="Times New Roman" w:cs="Times New Roman"/>
          <w:b/>
          <w:sz w:val="28"/>
          <w:szCs w:val="28"/>
        </w:rPr>
        <w:t>Это нужно - не мертвым! Это надо – живым!</w:t>
      </w:r>
    </w:p>
    <w:p w:rsidR="005F50A5" w:rsidRPr="005F50A5" w:rsidRDefault="005F50A5" w:rsidP="005F50A5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Великая Отечественная война</w:t>
      </w:r>
      <w:proofErr w:type="gramStart"/>
      <w:r w:rsidRPr="005F50A5">
        <w:rPr>
          <w:rFonts w:ascii="Times New Roman" w:eastAsia="Calibri" w:hAnsi="Times New Roman" w:cs="Times New Roman"/>
          <w:sz w:val="28"/>
          <w:szCs w:val="28"/>
        </w:rPr>
        <w:t>… К</w:t>
      </w:r>
      <w:proofErr w:type="gramEnd"/>
      <w:r w:rsidRPr="005F50A5">
        <w:rPr>
          <w:rFonts w:ascii="Times New Roman" w:eastAsia="Calibri" w:hAnsi="Times New Roman" w:cs="Times New Roman"/>
          <w:sz w:val="28"/>
          <w:szCs w:val="28"/>
        </w:rPr>
        <w:t>ак много о ней написано, спето, рассказано.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Я люблю смотреть фильмы. Особенно мне по душе военные фильмы. Вот читать о ней книги, как-то не очень, хотя без пару страниц на ночь, я не засыпаю. В современных фильмах война, как большое приключение. Единственное, что меня расстраивает в них и напоминает о реальности – гибель главных любимых героев, как правило.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 xml:space="preserve">Очень хорошим фильмом в воспитательном значении, по моему мнению, является « Мы из будущего». </w:t>
      </w:r>
      <w:proofErr w:type="gramStart"/>
      <w:r w:rsidRPr="005F50A5">
        <w:rPr>
          <w:rFonts w:ascii="Times New Roman" w:eastAsia="Calibri" w:hAnsi="Times New Roman" w:cs="Times New Roman"/>
          <w:sz w:val="28"/>
          <w:szCs w:val="28"/>
        </w:rPr>
        <w:t>Четверка друзей: мажор, скинхед, хиппи и «ботан» - разыскивают и раскапывают могилы погибших в Великой Отечественной солдат только затем, чтобы их разграбить.</w:t>
      </w:r>
      <w:proofErr w:type="gramEnd"/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 Мало того, они еще и кощунствуют! И только лишь испытав на своей шкуре, что такое война, побывав в самом ее пекле, они кардинально изменили свое мнение о тех событиях и свое отношение к ней. Да, им тогда было не до шуток!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Я согласен: «Это нужно - не мертвым! Это надо – живым!» Эту память мы должны беречь, как зеницу ока, хранить, как святыню.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 xml:space="preserve">Хотел бы я иметь машину времени! </w:t>
      </w:r>
      <w:proofErr w:type="gramStart"/>
      <w:r w:rsidRPr="005F50A5">
        <w:rPr>
          <w:rFonts w:ascii="Times New Roman" w:eastAsia="Calibri" w:hAnsi="Times New Roman" w:cs="Times New Roman"/>
          <w:sz w:val="28"/>
          <w:szCs w:val="28"/>
        </w:rPr>
        <w:t>Как только кто-то начинает забывать об ужасах 41-45 годов, их нужно немедленно отправить в блокадный Ленинград, когда уже были съедены и кошки, и собаки, в пылающую Хатынь, стонущую и плачущую детскими голосами, а может, под Сталинград или в Освенцим…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Я твердо уверен, что пыл такого смельчака сразу поутихнет, и он, по крайней мере, призадумается.</w:t>
      </w:r>
      <w:proofErr w:type="gramEnd"/>
      <w:r w:rsidRPr="005F50A5">
        <w:rPr>
          <w:rFonts w:ascii="Times New Roman" w:eastAsia="Calibri" w:hAnsi="Times New Roman" w:cs="Times New Roman"/>
          <w:sz w:val="28"/>
          <w:szCs w:val="28"/>
        </w:rPr>
        <w:t>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А вообще, если честно, я считаю, что все погибшие в той страшной войне, вернулись к нам. Кто-то – в цветочке, кто-то – в птичке, кто-то – в карапузе-малыше. Они безмолвно наблюдают за нами со стороны – достойны ли мы их самоотверженной жертвы, их героического подвига?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Поймем ли мы, что память о той войне нужна, прежде всего, нам – ныне живущим. Что самое дорогое и ценно</w:t>
      </w:r>
      <w:proofErr w:type="gramStart"/>
      <w:r w:rsidRPr="005F50A5">
        <w:rPr>
          <w:rFonts w:ascii="Times New Roman" w:eastAsia="Calibri" w:hAnsi="Times New Roman" w:cs="Times New Roman"/>
          <w:sz w:val="28"/>
          <w:szCs w:val="28"/>
        </w:rPr>
        <w:t>е–</w:t>
      </w:r>
      <w:proofErr w:type="gramEnd"/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 жизнь человеческая. Та жизнь, которую они тогда подарили нам!!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</w:r>
    </w:p>
    <w:p w:rsidR="005F50A5" w:rsidRPr="005F50A5" w:rsidRDefault="005F50A5" w:rsidP="005F50A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0A5" w:rsidRPr="005F50A5" w:rsidRDefault="005F50A5" w:rsidP="005F50A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50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Письмо  своему прадедушке</w:t>
      </w:r>
    </w:p>
    <w:p w:rsidR="005F50A5" w:rsidRPr="005F50A5" w:rsidRDefault="005F50A5" w:rsidP="005F50A5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5F50A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5F50A5">
        <w:rPr>
          <w:rFonts w:ascii="Times New Roman" w:eastAsia="Calibri" w:hAnsi="Times New Roman" w:cs="Times New Roman"/>
          <w:sz w:val="28"/>
          <w:szCs w:val="28"/>
        </w:rPr>
        <w:t>Здравствуй, мой родной прадедушка Ваня!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Пишет тебе твой старший правнук. Меня тоже зовут Ваней, так что мы с тобою – тезки. Мне 15 лет. С папой, мамой и меньшим братиком мы живет в том самом доме, который построил твой отец – Тарас Иванович, где ты родился и ушел в мир иной.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Ты знаешь, мне очень жаль, что ты не застал ни моего рождения, ни даже рождения моего папы, твоего единственного внука.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Я знаю много о тебе из рассказов моей прабабушки и твоей супруги, Лидии Николаевны. Говорят, я очень на тебя похож!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Мне бы хотелось повернуть стрелки часов назад и вернуть лето 1943 года. Ты тогда пошел на фронт и, в первом же сражении на реке Молочной, был серьезно ранен. А может мы бы с тобой немного поменяли историю? Чтобы без ранения?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Может, мы шепнем командиру, когда ты в Чехословакии шел в разведку, чтобы взял другого, не тебя. Вдруг тебя там ранят или возьмут в плен?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А вот тогда в боях за освобождение Кенигсберга, когда немецкие пули свистели над головой, и победа была так близка, попасть в тыл на пару дней?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Но, нет! Что я такое говорю! Не нужно ничего менять! Ты поступал именно так, как должен был. И я тебе за это благодарен. Ты честно выполнял свой долг - защищал свою семью и Родину от врага. В той Победе и твоя доля. Я горжусь тобой!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Мне бы тоже хотелось написать пару строк о себе. Ты знаешь, мне тоже нравится военное дело. Это – самая мужская профессия. Осенью 2017 года команда нашей школы победила в районной военно-патриотической игре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 xml:space="preserve">« Зарница». Я был командиром отделения. А еще я быстрее всех собрал магазин АК </w:t>
      </w:r>
      <w:proofErr w:type="gramStart"/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F50A5">
        <w:rPr>
          <w:rFonts w:ascii="Times New Roman" w:eastAsia="Calibri" w:hAnsi="Times New Roman" w:cs="Times New Roman"/>
          <w:sz w:val="28"/>
          <w:szCs w:val="28"/>
        </w:rPr>
        <w:t>за 23 секунды).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Я хочу быть достойным правнуком своего тезки-прадедушки. Мне есть, кем гордиться и с кого брать пример!!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Твой благодарный правнук, Зименко Иван.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</w:r>
      <w:r w:rsidRPr="005F50A5">
        <w:rPr>
          <w:rFonts w:ascii="Times New Roman" w:eastAsia="Calibri" w:hAnsi="Times New Roman" w:cs="Times New Roman"/>
          <w:sz w:val="28"/>
          <w:szCs w:val="28"/>
        </w:rPr>
        <w:lastRenderedPageBreak/>
        <w:br/>
      </w:r>
      <w:r w:rsidRPr="005F50A5">
        <w:rPr>
          <w:rFonts w:ascii="Times New Roman" w:eastAsia="Calibri" w:hAnsi="Times New Roman" w:cs="Times New Roman"/>
          <w:b/>
          <w:sz w:val="28"/>
          <w:szCs w:val="28"/>
        </w:rPr>
        <w:t>Письмо  своему  правнуку</w:t>
      </w:r>
    </w:p>
    <w:p w:rsidR="005F50A5" w:rsidRPr="005F50A5" w:rsidRDefault="005F50A5" w:rsidP="005F50A5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Здравствуй, мой любимый правнук!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Сейчас модно делать «капсулы времени», вот и я решил тебе написать. Меня зовут Зименко Ваня. Мне пока всего лишь 15 лет. На дворе апрель 2018 года.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Ты знаешь, наши родные живы, пока мы о них помним, вспоминаем их хорошие поступки, не забываем их Дни Рождения.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Именно поэтому я и хочу рассказать тебе о моих прадедушках и прабабушках и о той страшной Великой Отечественной войне 1941-1945.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Мои прадеды: Зименко Иван Тарасович и Бригунец</w:t>
      </w:r>
    </w:p>
    <w:p w:rsidR="005F50A5" w:rsidRPr="005F50A5" w:rsidRDefault="005F50A5" w:rsidP="005F50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A5">
        <w:rPr>
          <w:rFonts w:ascii="Times New Roman" w:eastAsia="Calibri" w:hAnsi="Times New Roman" w:cs="Times New Roman"/>
          <w:sz w:val="28"/>
          <w:szCs w:val="28"/>
        </w:rPr>
        <w:t>Андрей Николаевич, так уж получилось, были разведчиками. У прадедушки Ивана Тарасовича много медалей и орденов: за взятие Варшавы и Кенигсберга, за мужество, ордена I и II степени. А вот о прадедушке Андрее Николаевиче знаю только, что он был бесстрашным бойцом и надежным солдатом. К большому сожалению, все его награды потерялись. Два других прадедушки: Сенченко Гавриил Григорьевич и Назаров Александр Анатольевич прошли всю войну простыми рядовыми, сидели в окопах под ливнем пуль, видели смерти своих товарищей, прогоняли немецко-фашистских захватчиков с нашей родной земли сантиметр за сантиметром.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Моим прадедушкам на начало войны было по 16-18 лет, чуть больше, чем мне сейчас. Они вот-вот закончили свои школы, строили планы на будущее</w:t>
      </w:r>
      <w:proofErr w:type="gramStart"/>
      <w:r w:rsidRPr="005F50A5">
        <w:rPr>
          <w:rFonts w:ascii="Times New Roman" w:eastAsia="Calibri" w:hAnsi="Times New Roman" w:cs="Times New Roman"/>
          <w:sz w:val="28"/>
          <w:szCs w:val="28"/>
        </w:rPr>
        <w:t>… Н</w:t>
      </w:r>
      <w:proofErr w:type="gramEnd"/>
      <w:r w:rsidRPr="005F50A5">
        <w:rPr>
          <w:rFonts w:ascii="Times New Roman" w:eastAsia="Calibri" w:hAnsi="Times New Roman" w:cs="Times New Roman"/>
          <w:sz w:val="28"/>
          <w:szCs w:val="28"/>
        </w:rPr>
        <w:t>о все перечеркнула война.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Ты знаешь, моим прабабушкам тоже повезло выжить. Но, через что им пришлось пройти?! Гамалий Мария Нестеровна рыла окопы и ложила железнодорожное полотно. Она рассказывала, что за каждую диверсию партизан, немцы кого-то убивали. Убивали выборочно. А ей повезло! Шевченко Лидия Николаевна и Сенченко Екатерина Афанасьевна работали в колхозах. Еще юные девчата тягали плуги и подводы, впрягаясь в них вместо лошадей, ели мерзлую картошку и спали по 2-3 часа в сутки. А Чайка Екатерина Васильевна, еще девчонка, трудилась на заводе, выполняя работу взрослых мужчин.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Да, нам с тобою повезло, что твои пра-пра-прадедушки и пра-пр</w:t>
      </w:r>
      <w:proofErr w:type="gramStart"/>
      <w:r w:rsidRPr="005F50A5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5F50A5">
        <w:rPr>
          <w:rFonts w:ascii="Times New Roman" w:eastAsia="Calibri" w:hAnsi="Times New Roman" w:cs="Times New Roman"/>
          <w:sz w:val="28"/>
          <w:szCs w:val="28"/>
        </w:rPr>
        <w:t xml:space="preserve"> прабабушки выжили. Нам очень повезло, что они прогнали ненавистного врага и подари нам мир и надежду на будущее.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 xml:space="preserve">Я твердо уверен, что без прошлого не бывает будущего. Вот и в мое время некоторые, видно, забыли горькие подробности той страшной войны: концлагеря, сожженные заживо села, замученные дети. И я, живя в 21 веке, когда у всех есть крутые смартфоны и навороченные гаджеты, вижу все </w:t>
      </w:r>
      <w:r w:rsidRPr="005F50A5">
        <w:rPr>
          <w:rFonts w:ascii="Times New Roman" w:eastAsia="Calibri" w:hAnsi="Times New Roman" w:cs="Times New Roman"/>
          <w:sz w:val="28"/>
          <w:szCs w:val="28"/>
        </w:rPr>
        <w:lastRenderedPageBreak/>
        <w:t>ужасы нынешней войны: взрывы снарядов, артобстрелы, погибшие невинные дети</w:t>
      </w:r>
      <w:proofErr w:type="gramStart"/>
      <w:r w:rsidRPr="005F50A5">
        <w:rPr>
          <w:rFonts w:ascii="Times New Roman" w:eastAsia="Calibri" w:hAnsi="Times New Roman" w:cs="Times New Roman"/>
          <w:sz w:val="28"/>
          <w:szCs w:val="28"/>
        </w:rPr>
        <w:t>… Е</w:t>
      </w:r>
      <w:proofErr w:type="gramEnd"/>
      <w:r w:rsidRPr="005F50A5">
        <w:rPr>
          <w:rFonts w:ascii="Times New Roman" w:eastAsia="Calibri" w:hAnsi="Times New Roman" w:cs="Times New Roman"/>
          <w:sz w:val="28"/>
          <w:szCs w:val="28"/>
        </w:rPr>
        <w:t>сли бы ты знал, как им не повезло!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Я тебя очень-очень сильно прошу: не забывай наших предков и расскажи о них и своим правнукам. </w:t>
      </w:r>
      <w:r w:rsidRPr="005F50A5">
        <w:rPr>
          <w:rFonts w:ascii="Times New Roman" w:eastAsia="Calibri" w:hAnsi="Times New Roman" w:cs="Times New Roman"/>
          <w:sz w:val="28"/>
          <w:szCs w:val="28"/>
        </w:rPr>
        <w:br/>
        <w:t>С любовью, твой прадедушка.</w:t>
      </w:r>
    </w:p>
    <w:p w:rsidR="005F50A5" w:rsidRPr="005F50A5" w:rsidRDefault="005F50A5" w:rsidP="005F50A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0A5" w:rsidRPr="005F50A5" w:rsidRDefault="005F50A5" w:rsidP="005F50A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0A5" w:rsidRPr="005F50A5" w:rsidRDefault="005F50A5" w:rsidP="005F50A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0A5" w:rsidRPr="005F50A5" w:rsidRDefault="005F50A5" w:rsidP="005F50A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B59" w:rsidRPr="005F50A5" w:rsidRDefault="00433B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3B59" w:rsidRPr="005F50A5" w:rsidSect="0095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A5"/>
    <w:rsid w:val="00000EE9"/>
    <w:rsid w:val="00014FDD"/>
    <w:rsid w:val="00023792"/>
    <w:rsid w:val="000313CD"/>
    <w:rsid w:val="00041E79"/>
    <w:rsid w:val="0006346C"/>
    <w:rsid w:val="00066F10"/>
    <w:rsid w:val="00070563"/>
    <w:rsid w:val="000A3D1C"/>
    <w:rsid w:val="000C21F2"/>
    <w:rsid w:val="000F1211"/>
    <w:rsid w:val="000F6E47"/>
    <w:rsid w:val="00103ABA"/>
    <w:rsid w:val="0012003D"/>
    <w:rsid w:val="001350D2"/>
    <w:rsid w:val="0014633A"/>
    <w:rsid w:val="00147865"/>
    <w:rsid w:val="00147AC8"/>
    <w:rsid w:val="001570F7"/>
    <w:rsid w:val="00160EA9"/>
    <w:rsid w:val="00175E98"/>
    <w:rsid w:val="001772A3"/>
    <w:rsid w:val="00190DE4"/>
    <w:rsid w:val="001A2182"/>
    <w:rsid w:val="001B16C6"/>
    <w:rsid w:val="001B64A9"/>
    <w:rsid w:val="001C1EFD"/>
    <w:rsid w:val="001D79BD"/>
    <w:rsid w:val="001D7F44"/>
    <w:rsid w:val="001E03D9"/>
    <w:rsid w:val="001F74A7"/>
    <w:rsid w:val="002014C2"/>
    <w:rsid w:val="00205BA6"/>
    <w:rsid w:val="002103E3"/>
    <w:rsid w:val="00213ABF"/>
    <w:rsid w:val="002276C0"/>
    <w:rsid w:val="002432CC"/>
    <w:rsid w:val="0024339C"/>
    <w:rsid w:val="00243CB3"/>
    <w:rsid w:val="002620ED"/>
    <w:rsid w:val="00270E62"/>
    <w:rsid w:val="00271D46"/>
    <w:rsid w:val="0028510D"/>
    <w:rsid w:val="002A3E79"/>
    <w:rsid w:val="002A48FF"/>
    <w:rsid w:val="002B3E59"/>
    <w:rsid w:val="002B5B15"/>
    <w:rsid w:val="002B7966"/>
    <w:rsid w:val="002C2375"/>
    <w:rsid w:val="002D2B4F"/>
    <w:rsid w:val="002D6112"/>
    <w:rsid w:val="002E76C7"/>
    <w:rsid w:val="002E7A03"/>
    <w:rsid w:val="002F4BE2"/>
    <w:rsid w:val="002F5530"/>
    <w:rsid w:val="002F5A7D"/>
    <w:rsid w:val="00307CBB"/>
    <w:rsid w:val="00307D0E"/>
    <w:rsid w:val="00307F4F"/>
    <w:rsid w:val="00312876"/>
    <w:rsid w:val="00323AF3"/>
    <w:rsid w:val="0032494D"/>
    <w:rsid w:val="003373F0"/>
    <w:rsid w:val="00345E80"/>
    <w:rsid w:val="0035568E"/>
    <w:rsid w:val="0036133E"/>
    <w:rsid w:val="00372118"/>
    <w:rsid w:val="00395EE3"/>
    <w:rsid w:val="003A42AC"/>
    <w:rsid w:val="003B04E1"/>
    <w:rsid w:val="003B7EC7"/>
    <w:rsid w:val="003C615B"/>
    <w:rsid w:val="003D41FD"/>
    <w:rsid w:val="003D46F7"/>
    <w:rsid w:val="003F19D5"/>
    <w:rsid w:val="003F2067"/>
    <w:rsid w:val="00403B07"/>
    <w:rsid w:val="00416A8A"/>
    <w:rsid w:val="00433B59"/>
    <w:rsid w:val="00433F01"/>
    <w:rsid w:val="004344AC"/>
    <w:rsid w:val="00436FCA"/>
    <w:rsid w:val="00452F9E"/>
    <w:rsid w:val="004532D6"/>
    <w:rsid w:val="00454DCF"/>
    <w:rsid w:val="0046131E"/>
    <w:rsid w:val="00462E43"/>
    <w:rsid w:val="00472579"/>
    <w:rsid w:val="00481C83"/>
    <w:rsid w:val="00492BFD"/>
    <w:rsid w:val="00494ADE"/>
    <w:rsid w:val="004D52A0"/>
    <w:rsid w:val="004E73CD"/>
    <w:rsid w:val="00502119"/>
    <w:rsid w:val="00502CD9"/>
    <w:rsid w:val="00510910"/>
    <w:rsid w:val="00515812"/>
    <w:rsid w:val="005159DB"/>
    <w:rsid w:val="00515E4E"/>
    <w:rsid w:val="00520455"/>
    <w:rsid w:val="005269FE"/>
    <w:rsid w:val="00533C4B"/>
    <w:rsid w:val="00533D95"/>
    <w:rsid w:val="005474B2"/>
    <w:rsid w:val="005722E5"/>
    <w:rsid w:val="00582175"/>
    <w:rsid w:val="00584530"/>
    <w:rsid w:val="00595ED3"/>
    <w:rsid w:val="005A4E72"/>
    <w:rsid w:val="005B3277"/>
    <w:rsid w:val="005C393C"/>
    <w:rsid w:val="005C7980"/>
    <w:rsid w:val="005D1A73"/>
    <w:rsid w:val="005E2706"/>
    <w:rsid w:val="005E3094"/>
    <w:rsid w:val="005F150D"/>
    <w:rsid w:val="005F50A5"/>
    <w:rsid w:val="006000AD"/>
    <w:rsid w:val="00601D9F"/>
    <w:rsid w:val="0060489E"/>
    <w:rsid w:val="00613110"/>
    <w:rsid w:val="006151D0"/>
    <w:rsid w:val="00616704"/>
    <w:rsid w:val="00645DD3"/>
    <w:rsid w:val="00646685"/>
    <w:rsid w:val="00653EC7"/>
    <w:rsid w:val="00660137"/>
    <w:rsid w:val="00660DF6"/>
    <w:rsid w:val="00661BCC"/>
    <w:rsid w:val="00665BE6"/>
    <w:rsid w:val="00687361"/>
    <w:rsid w:val="006908EB"/>
    <w:rsid w:val="006959A0"/>
    <w:rsid w:val="00696B96"/>
    <w:rsid w:val="00696C2F"/>
    <w:rsid w:val="006A690F"/>
    <w:rsid w:val="006A6A6B"/>
    <w:rsid w:val="006B5D20"/>
    <w:rsid w:val="006C4E3D"/>
    <w:rsid w:val="006C5879"/>
    <w:rsid w:val="006E0C5E"/>
    <w:rsid w:val="006E5265"/>
    <w:rsid w:val="007264AA"/>
    <w:rsid w:val="00732DB0"/>
    <w:rsid w:val="00740706"/>
    <w:rsid w:val="00740F40"/>
    <w:rsid w:val="00754233"/>
    <w:rsid w:val="007708F3"/>
    <w:rsid w:val="007914BC"/>
    <w:rsid w:val="0079515B"/>
    <w:rsid w:val="007A1A22"/>
    <w:rsid w:val="007A731C"/>
    <w:rsid w:val="007B355D"/>
    <w:rsid w:val="007B470D"/>
    <w:rsid w:val="007E0BB9"/>
    <w:rsid w:val="007E2921"/>
    <w:rsid w:val="00804C57"/>
    <w:rsid w:val="00822575"/>
    <w:rsid w:val="00824490"/>
    <w:rsid w:val="008275DB"/>
    <w:rsid w:val="00852D83"/>
    <w:rsid w:val="00881A7E"/>
    <w:rsid w:val="0088355C"/>
    <w:rsid w:val="0089088E"/>
    <w:rsid w:val="00893C7F"/>
    <w:rsid w:val="008977D9"/>
    <w:rsid w:val="008A15FD"/>
    <w:rsid w:val="008B1380"/>
    <w:rsid w:val="008B30B1"/>
    <w:rsid w:val="008B5873"/>
    <w:rsid w:val="008C05A8"/>
    <w:rsid w:val="008C3FC9"/>
    <w:rsid w:val="008D41B5"/>
    <w:rsid w:val="008D4823"/>
    <w:rsid w:val="008E115A"/>
    <w:rsid w:val="008E57FD"/>
    <w:rsid w:val="008F32B1"/>
    <w:rsid w:val="00902679"/>
    <w:rsid w:val="00933080"/>
    <w:rsid w:val="009359F3"/>
    <w:rsid w:val="00937C24"/>
    <w:rsid w:val="00942098"/>
    <w:rsid w:val="00944386"/>
    <w:rsid w:val="009572C4"/>
    <w:rsid w:val="00977D56"/>
    <w:rsid w:val="00996E45"/>
    <w:rsid w:val="009A7BC4"/>
    <w:rsid w:val="009B08F6"/>
    <w:rsid w:val="009C2BC6"/>
    <w:rsid w:val="009C34A4"/>
    <w:rsid w:val="009C366E"/>
    <w:rsid w:val="009C375B"/>
    <w:rsid w:val="00A04D40"/>
    <w:rsid w:val="00A13135"/>
    <w:rsid w:val="00A166BA"/>
    <w:rsid w:val="00A21F22"/>
    <w:rsid w:val="00A27506"/>
    <w:rsid w:val="00A50BE1"/>
    <w:rsid w:val="00A53132"/>
    <w:rsid w:val="00A53F98"/>
    <w:rsid w:val="00A61161"/>
    <w:rsid w:val="00A86EA2"/>
    <w:rsid w:val="00A91D8B"/>
    <w:rsid w:val="00A94EC1"/>
    <w:rsid w:val="00AA06AE"/>
    <w:rsid w:val="00AA32F6"/>
    <w:rsid w:val="00AC2094"/>
    <w:rsid w:val="00AD0E03"/>
    <w:rsid w:val="00AD0E79"/>
    <w:rsid w:val="00AD507B"/>
    <w:rsid w:val="00AE187D"/>
    <w:rsid w:val="00AF6659"/>
    <w:rsid w:val="00AF7D79"/>
    <w:rsid w:val="00B27D9E"/>
    <w:rsid w:val="00B32892"/>
    <w:rsid w:val="00B3508E"/>
    <w:rsid w:val="00B5083E"/>
    <w:rsid w:val="00B776EC"/>
    <w:rsid w:val="00B83A9B"/>
    <w:rsid w:val="00B915AC"/>
    <w:rsid w:val="00B943C3"/>
    <w:rsid w:val="00BA14D2"/>
    <w:rsid w:val="00BA1EAA"/>
    <w:rsid w:val="00BD28D2"/>
    <w:rsid w:val="00BF0035"/>
    <w:rsid w:val="00C04E8C"/>
    <w:rsid w:val="00C1785A"/>
    <w:rsid w:val="00C2088C"/>
    <w:rsid w:val="00C27628"/>
    <w:rsid w:val="00C2792E"/>
    <w:rsid w:val="00C30039"/>
    <w:rsid w:val="00C37349"/>
    <w:rsid w:val="00C554C0"/>
    <w:rsid w:val="00C82C28"/>
    <w:rsid w:val="00C85D02"/>
    <w:rsid w:val="00C85E2F"/>
    <w:rsid w:val="00C96F19"/>
    <w:rsid w:val="00CA0753"/>
    <w:rsid w:val="00CB48EA"/>
    <w:rsid w:val="00CB493C"/>
    <w:rsid w:val="00CB6D50"/>
    <w:rsid w:val="00CB7A5E"/>
    <w:rsid w:val="00CC3B4F"/>
    <w:rsid w:val="00CC77A2"/>
    <w:rsid w:val="00CD1434"/>
    <w:rsid w:val="00CE06A5"/>
    <w:rsid w:val="00CE7E00"/>
    <w:rsid w:val="00D113A5"/>
    <w:rsid w:val="00D24C75"/>
    <w:rsid w:val="00D4177D"/>
    <w:rsid w:val="00D4289B"/>
    <w:rsid w:val="00D43E0F"/>
    <w:rsid w:val="00D52C85"/>
    <w:rsid w:val="00D627A8"/>
    <w:rsid w:val="00D96D76"/>
    <w:rsid w:val="00DB75CC"/>
    <w:rsid w:val="00DD3F69"/>
    <w:rsid w:val="00DD6462"/>
    <w:rsid w:val="00DE5E87"/>
    <w:rsid w:val="00DF1F7E"/>
    <w:rsid w:val="00DF3705"/>
    <w:rsid w:val="00E00C53"/>
    <w:rsid w:val="00E05601"/>
    <w:rsid w:val="00E15FDB"/>
    <w:rsid w:val="00E17641"/>
    <w:rsid w:val="00E31A94"/>
    <w:rsid w:val="00E36A9F"/>
    <w:rsid w:val="00E55B1A"/>
    <w:rsid w:val="00E67D90"/>
    <w:rsid w:val="00E7044F"/>
    <w:rsid w:val="00E76FED"/>
    <w:rsid w:val="00E80C49"/>
    <w:rsid w:val="00E82BB1"/>
    <w:rsid w:val="00E93AEA"/>
    <w:rsid w:val="00EA48A2"/>
    <w:rsid w:val="00EA788A"/>
    <w:rsid w:val="00ED224E"/>
    <w:rsid w:val="00EE274C"/>
    <w:rsid w:val="00EF459D"/>
    <w:rsid w:val="00EF4E5B"/>
    <w:rsid w:val="00EF6A21"/>
    <w:rsid w:val="00EF7A2D"/>
    <w:rsid w:val="00F0728B"/>
    <w:rsid w:val="00F13BED"/>
    <w:rsid w:val="00F30A4F"/>
    <w:rsid w:val="00F35710"/>
    <w:rsid w:val="00F35B46"/>
    <w:rsid w:val="00F36444"/>
    <w:rsid w:val="00F432BA"/>
    <w:rsid w:val="00F43B00"/>
    <w:rsid w:val="00F4654E"/>
    <w:rsid w:val="00F500DD"/>
    <w:rsid w:val="00F50335"/>
    <w:rsid w:val="00F50A63"/>
    <w:rsid w:val="00F52F7D"/>
    <w:rsid w:val="00F7233C"/>
    <w:rsid w:val="00F753B9"/>
    <w:rsid w:val="00F84083"/>
    <w:rsid w:val="00F90537"/>
    <w:rsid w:val="00FA44F7"/>
    <w:rsid w:val="00FB6ACE"/>
    <w:rsid w:val="00FC167F"/>
    <w:rsid w:val="00FC3E63"/>
    <w:rsid w:val="00FC6022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E5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722E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2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2E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2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2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2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2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2E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22E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22E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22E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722E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722E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722E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722E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22E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22E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722E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722E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722E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722E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722E5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722E5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722E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722E5"/>
  </w:style>
  <w:style w:type="paragraph" w:styleId="ac">
    <w:name w:val="List Paragraph"/>
    <w:basedOn w:val="a"/>
    <w:uiPriority w:val="34"/>
    <w:qFormat/>
    <w:rsid w:val="005722E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722E5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722E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722E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722E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722E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722E5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722E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722E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722E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722E5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E5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722E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2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2E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2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2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2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2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2E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22E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22E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22E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722E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722E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722E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722E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22E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22E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722E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722E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722E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722E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722E5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722E5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722E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722E5"/>
  </w:style>
  <w:style w:type="paragraph" w:styleId="ac">
    <w:name w:val="List Paragraph"/>
    <w:basedOn w:val="a"/>
    <w:uiPriority w:val="34"/>
    <w:qFormat/>
    <w:rsid w:val="005722E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722E5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722E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722E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722E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722E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722E5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722E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722E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722E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722E5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2019-08-15T10:50:00Z</dcterms:created>
  <dcterms:modified xsi:type="dcterms:W3CDTF">2019-08-15T10:51:00Z</dcterms:modified>
</cp:coreProperties>
</file>