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7F" w:rsidRPr="00DE588E" w:rsidRDefault="00840E7F" w:rsidP="00DE5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Сценарий классного часа,</w:t>
      </w:r>
    </w:p>
    <w:p w:rsidR="00840E7F" w:rsidRPr="00DE588E" w:rsidRDefault="0081273E" w:rsidP="00DE5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посвященного    30-й </w:t>
      </w:r>
      <w:r w:rsidR="00840E7F" w:rsidRPr="00DE588E">
        <w:rPr>
          <w:rFonts w:ascii="Times New Roman" w:hAnsi="Times New Roman"/>
          <w:b/>
          <w:sz w:val="28"/>
          <w:szCs w:val="28"/>
        </w:rPr>
        <w:t>годовщине вывода войск из Афганистана</w:t>
      </w:r>
    </w:p>
    <w:p w:rsidR="00840E7F" w:rsidRPr="00DE588E" w:rsidRDefault="00840E7F" w:rsidP="00DE5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«Афганистан – живая  память»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81273E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 xml:space="preserve">Автор: </w:t>
      </w:r>
      <w:r w:rsidR="0081273E">
        <w:rPr>
          <w:rFonts w:ascii="Times New Roman" w:hAnsi="Times New Roman"/>
          <w:b/>
          <w:sz w:val="28"/>
          <w:szCs w:val="28"/>
        </w:rPr>
        <w:t>учитель МОУ Красноармейской школы Холодная Галина Викторовна</w:t>
      </w:r>
    </w:p>
    <w:p w:rsidR="00840E7F" w:rsidRPr="00DE588E" w:rsidRDefault="0081273E" w:rsidP="00DE588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15.02.2019</w:t>
      </w:r>
    </w:p>
    <w:p w:rsidR="00840E7F" w:rsidRPr="00DE588E" w:rsidRDefault="0081273E" w:rsidP="00DE588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jc w:val="both"/>
        <w:rPr>
          <w:rStyle w:val="a7"/>
          <w:rFonts w:ascii="Times New Roman" w:hAnsi="Times New Roman"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</w:pPr>
      <w:r w:rsidRPr="00DE588E">
        <w:rPr>
          <w:rFonts w:ascii="Times New Roman" w:hAnsi="Times New Roman"/>
          <w:b/>
          <w:sz w:val="28"/>
          <w:szCs w:val="28"/>
        </w:rPr>
        <w:t>Цели:</w:t>
      </w:r>
      <w:r w:rsidRPr="00DE588E">
        <w:rPr>
          <w:rFonts w:ascii="Times New Roman" w:hAnsi="Times New Roman"/>
          <w:sz w:val="28"/>
          <w:szCs w:val="28"/>
        </w:rPr>
        <w:t xml:space="preserve"> </w:t>
      </w:r>
      <w:r w:rsidRPr="00DE588E">
        <w:rPr>
          <w:rStyle w:val="a7"/>
          <w:rFonts w:ascii="Times New Roman" w:hAnsi="Times New Roman"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воспитание у школьников гражданственности и патриотизма, чувства долга, ответственности, отваги  на личных примерах воинов-интернационалистов; развитие интереса к истории прошлого столетия; привитие уважения к старшему поколению; расширение кругозора учащихся; духовное обогащение учащихся поэтическим и песенным наследием воинов-интернационалистов.</w:t>
      </w:r>
    </w:p>
    <w:p w:rsidR="00840E7F" w:rsidRPr="00DE588E" w:rsidRDefault="00840E7F" w:rsidP="00DE588E">
      <w:pPr>
        <w:spacing w:after="0"/>
        <w:jc w:val="both"/>
        <w:rPr>
          <w:rStyle w:val="a7"/>
          <w:rFonts w:ascii="Times New Roman" w:hAnsi="Times New Roman"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</w:pPr>
    </w:p>
    <w:p w:rsidR="00840E7F" w:rsidRPr="00DE588E" w:rsidRDefault="00840E7F" w:rsidP="00DE588E">
      <w:pPr>
        <w:spacing w:after="0"/>
        <w:jc w:val="both"/>
        <w:rPr>
          <w:rStyle w:val="a7"/>
          <w:rFonts w:ascii="Times New Roman" w:hAnsi="Times New Roman"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</w:pPr>
      <w:r w:rsidRPr="00DE588E">
        <w:rPr>
          <w:rStyle w:val="a7"/>
          <w:rFonts w:ascii="Times New Roman" w:hAnsi="Times New Roman"/>
          <w:b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DE588E">
        <w:rPr>
          <w:rStyle w:val="a7"/>
          <w:rFonts w:ascii="Times New Roman" w:hAnsi="Times New Roman"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 xml:space="preserve"> мультимедийный проектор, ноутбук, презентация в MS </w:t>
      </w:r>
      <w:proofErr w:type="spellStart"/>
      <w:r w:rsidRPr="00DE588E">
        <w:rPr>
          <w:rStyle w:val="a7"/>
          <w:rFonts w:ascii="Times New Roman" w:hAnsi="Times New Roman"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Power</w:t>
      </w:r>
      <w:proofErr w:type="spellEnd"/>
      <w:r w:rsidRPr="00DE588E">
        <w:rPr>
          <w:rStyle w:val="a7"/>
          <w:rFonts w:ascii="Times New Roman" w:hAnsi="Times New Roman"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588E">
        <w:rPr>
          <w:rStyle w:val="a7"/>
          <w:rFonts w:ascii="Times New Roman" w:hAnsi="Times New Roman"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Point</w:t>
      </w:r>
      <w:proofErr w:type="spellEnd"/>
      <w:r w:rsidRPr="00DE588E">
        <w:rPr>
          <w:rStyle w:val="a7"/>
          <w:rFonts w:ascii="Times New Roman" w:hAnsi="Times New Roman"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, аудио- и видеозаписи; на доске – стенгазета «Афганистан – живая память» с фотографиями погибших воинов-интернационалистов – наших земляков.</w:t>
      </w:r>
    </w:p>
    <w:p w:rsidR="00840E7F" w:rsidRDefault="00840E7F" w:rsidP="00DE588E">
      <w:pPr>
        <w:spacing w:after="0"/>
        <w:jc w:val="center"/>
        <w:rPr>
          <w:rStyle w:val="a7"/>
          <w:rFonts w:ascii="Times New Roman" w:hAnsi="Times New Roman"/>
          <w:b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</w:pPr>
      <w:r w:rsidRPr="00DE588E">
        <w:rPr>
          <w:rStyle w:val="a7"/>
          <w:rFonts w:ascii="Times New Roman" w:hAnsi="Times New Roman"/>
          <w:b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Ход классного часа.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 xml:space="preserve">Слайд 1 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Гиперссылка на картинке «Огонь»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Видеоролик «Памяти погибших в Афганской войне»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Слайд 2 – гиперссылка на картинке</w:t>
      </w:r>
    </w:p>
    <w:p w:rsidR="00840E7F" w:rsidRPr="006D5E58" w:rsidRDefault="00840E7F" w:rsidP="00DE5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На фоне мелодии Я. Никитина «Вальс дождя»</w:t>
      </w:r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 xml:space="preserve">Чтец 1: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Вчера мальчишки </w:t>
      </w:r>
      <w:proofErr w:type="gramStart"/>
      <w:r w:rsidRPr="00DE588E">
        <w:rPr>
          <w:rFonts w:ascii="Times New Roman" w:hAnsi="Times New Roman"/>
          <w:sz w:val="28"/>
          <w:szCs w:val="28"/>
        </w:rPr>
        <w:t>выпускной</w:t>
      </w:r>
      <w:proofErr w:type="gramEnd"/>
      <w:r w:rsidRPr="00DE588E">
        <w:rPr>
          <w:rFonts w:ascii="Times New Roman" w:hAnsi="Times New Roman"/>
          <w:sz w:val="28"/>
          <w:szCs w:val="28"/>
        </w:rPr>
        <w:t xml:space="preserve"> гуляли,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Ломился стол от всяческих сластей.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И в ночь подруги им судьбу гадали,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И нагадали тысячу путей.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Но выпала всем дальняя дорога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в чужую неизвестную страну.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И не нашлось другой судьбы у Бога,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Чем эта - через страшную войну!</w:t>
      </w:r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Чтец 2:</w:t>
      </w:r>
      <w:r w:rsidRPr="00DE588E">
        <w:rPr>
          <w:rFonts w:ascii="Times New Roman" w:hAnsi="Times New Roman"/>
          <w:b/>
          <w:sz w:val="28"/>
          <w:szCs w:val="28"/>
        </w:rPr>
        <w:tab/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lastRenderedPageBreak/>
        <w:t>И им пришлось испить ее до края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И, обманув в письме отца и мать,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Мол, не на бой - «по делу» вылетаем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В жестокой сече к смерти привыкать.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Их уносили «Черные тюльпаны»,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Не в небо - к Богу в девятнадцать лет...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За землю предков дрались там </w:t>
      </w:r>
      <w:proofErr w:type="spellStart"/>
      <w:r w:rsidRPr="00DE588E">
        <w:rPr>
          <w:rFonts w:ascii="Times New Roman" w:hAnsi="Times New Roman"/>
          <w:sz w:val="28"/>
          <w:szCs w:val="28"/>
        </w:rPr>
        <w:t>душманы</w:t>
      </w:r>
      <w:proofErr w:type="spellEnd"/>
      <w:r w:rsidRPr="00DE588E">
        <w:rPr>
          <w:rFonts w:ascii="Times New Roman" w:hAnsi="Times New Roman"/>
          <w:sz w:val="28"/>
          <w:szCs w:val="28"/>
        </w:rPr>
        <w:t>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А мы за что? Никто не даст ответ.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Чтец 3:</w:t>
      </w:r>
      <w:r w:rsidRPr="00DE588E">
        <w:rPr>
          <w:rFonts w:ascii="Times New Roman" w:hAnsi="Times New Roman"/>
          <w:b/>
          <w:sz w:val="28"/>
          <w:szCs w:val="28"/>
        </w:rPr>
        <w:tab/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И вот вернулись к нам мальчишки. Поседели.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У сердца - боевые ордена.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И шрамы - как отметины - на теле.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И в душах - не кончается война.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Чтец 4:</w:t>
      </w:r>
      <w:r w:rsidRPr="00DE588E">
        <w:rPr>
          <w:rFonts w:ascii="Times New Roman" w:hAnsi="Times New Roman"/>
          <w:b/>
          <w:sz w:val="28"/>
          <w:szCs w:val="28"/>
        </w:rPr>
        <w:tab/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E588E">
        <w:rPr>
          <w:rFonts w:ascii="Times New Roman" w:hAnsi="Times New Roman"/>
          <w:sz w:val="28"/>
          <w:szCs w:val="28"/>
        </w:rPr>
        <w:t>в</w:t>
      </w:r>
      <w:proofErr w:type="gramEnd"/>
      <w:r w:rsidRPr="00DE588E">
        <w:rPr>
          <w:rFonts w:ascii="Times New Roman" w:hAnsi="Times New Roman"/>
          <w:sz w:val="28"/>
          <w:szCs w:val="28"/>
        </w:rPr>
        <w:t xml:space="preserve"> снах - опять восстанет из могилы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Тот, на твоих глазах погибший друг.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И не найдется в целом мире силы,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Чтоб разорвать порочный этот круг!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Учитель: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Нашу встречу сегодня мы назвали «Живая память». Именно живая память, потому что ещё живы те, кто воевал в Афганистане, Чечне, других «горячих точках». Живая, потому что память о погибших свято хранят их товарищи по оружию, их семьи и близкие. И память эта будет жива, пока мы об этом помним, пока мы об этом говорим и поем.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Слайд 3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E588E">
        <w:rPr>
          <w:rFonts w:ascii="Times New Roman" w:hAnsi="Times New Roman"/>
          <w:iCs/>
          <w:sz w:val="28"/>
          <w:szCs w:val="28"/>
          <w:lang w:eastAsia="ru-RU"/>
        </w:rPr>
        <w:t>Афганские события начались 25 декабря 1979 года, когда в Кабуле высадился первый эшелон 103-й воздушно-десантной дивизии, а завершились 15 февраля 1989 года. На афганской земле советские военнослужащие продемонстрировали свое боевое мастерство, организованность и высокие морально-боевые качества, ставшие прочной основой их успешных боевых действий.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E588E">
        <w:rPr>
          <w:rFonts w:ascii="Times New Roman" w:hAnsi="Times New Roman"/>
          <w:iCs/>
          <w:sz w:val="28"/>
          <w:szCs w:val="28"/>
          <w:lang w:eastAsia="ru-RU"/>
        </w:rPr>
        <w:t>До 1 января 1980 года в Демократическую Республику Афганистан были введены 50 тысяч военнослужащих, в том числе одна воздушно-десантная и две мотострелковые дивизии. К середине января 1980 года ввод главных сил 40-й армии в основном был завершен.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E588E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Боевой состав Ограниченного контингента советских войск составил 108,7 тысяч человек, в том числе в боевых частях Сухопутных войск и ВВС - 73,6 тысячи.  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14 апреля </w:t>
      </w:r>
      <w:smartTag w:uri="urn:schemas-microsoft-com:office:smarttags" w:element="metricconverter">
        <w:smartTagPr>
          <w:attr w:name="ProductID" w:val="1988 г"/>
        </w:smartTagPr>
        <w:r w:rsidRPr="00DE588E">
          <w:rPr>
            <w:rFonts w:ascii="Times New Roman" w:hAnsi="Times New Roman"/>
            <w:sz w:val="28"/>
            <w:szCs w:val="28"/>
          </w:rPr>
          <w:t>1988 года</w:t>
        </w:r>
      </w:smartTag>
      <w:r w:rsidRPr="00DE588E">
        <w:rPr>
          <w:rFonts w:ascii="Times New Roman" w:hAnsi="Times New Roman"/>
          <w:sz w:val="28"/>
          <w:szCs w:val="28"/>
        </w:rPr>
        <w:t xml:space="preserve">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вступившим в силу через месяц, советские войска должны были покинуть территорию Афганистана через девять месяцев. Крупномасштабный вывод войск был проведен в три этапа: первый - октябрь </w:t>
      </w:r>
      <w:smartTag w:uri="urn:schemas-microsoft-com:office:smarttags" w:element="metricconverter">
        <w:smartTagPr>
          <w:attr w:name="ProductID" w:val="1995 г"/>
        </w:smartTagPr>
        <w:r w:rsidRPr="00DE588E">
          <w:rPr>
            <w:rFonts w:ascii="Times New Roman" w:hAnsi="Times New Roman"/>
            <w:sz w:val="28"/>
            <w:szCs w:val="28"/>
          </w:rPr>
          <w:t>1986 г</w:t>
        </w:r>
      </w:smartTag>
      <w:r w:rsidRPr="00DE588E">
        <w:rPr>
          <w:rFonts w:ascii="Times New Roman" w:hAnsi="Times New Roman"/>
          <w:sz w:val="28"/>
          <w:szCs w:val="28"/>
        </w:rPr>
        <w:t xml:space="preserve">., второй - 15 мая </w:t>
      </w:r>
      <w:smartTag w:uri="urn:schemas-microsoft-com:office:smarttags" w:element="metricconverter">
        <w:smartTagPr>
          <w:attr w:name="ProductID" w:val="1995 г"/>
        </w:smartTagPr>
        <w:r w:rsidRPr="00DE588E">
          <w:rPr>
            <w:rFonts w:ascii="Times New Roman" w:hAnsi="Times New Roman"/>
            <w:sz w:val="28"/>
            <w:szCs w:val="28"/>
          </w:rPr>
          <w:t>1988 г</w:t>
        </w:r>
      </w:smartTag>
      <w:r w:rsidRPr="00DE588E">
        <w:rPr>
          <w:rFonts w:ascii="Times New Roman" w:hAnsi="Times New Roman"/>
          <w:sz w:val="28"/>
          <w:szCs w:val="28"/>
        </w:rPr>
        <w:t xml:space="preserve">., третий - 15 февраля </w:t>
      </w:r>
      <w:smartTag w:uri="urn:schemas-microsoft-com:office:smarttags" w:element="metricconverter">
        <w:smartTagPr>
          <w:attr w:name="ProductID" w:val="1995 г"/>
        </w:smartTagPr>
        <w:r w:rsidRPr="00DE588E">
          <w:rPr>
            <w:rFonts w:ascii="Times New Roman" w:hAnsi="Times New Roman"/>
            <w:sz w:val="28"/>
            <w:szCs w:val="28"/>
          </w:rPr>
          <w:t>1989 г</w:t>
        </w:r>
      </w:smartTag>
      <w:r w:rsidRPr="00DE588E">
        <w:rPr>
          <w:rFonts w:ascii="Times New Roman" w:hAnsi="Times New Roman"/>
          <w:sz w:val="28"/>
          <w:szCs w:val="28"/>
        </w:rPr>
        <w:t>.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Более девяти лет продолжалась война, </w:t>
      </w:r>
      <w:r w:rsidRPr="00DE588E">
        <w:rPr>
          <w:rFonts w:ascii="Times New Roman" w:hAnsi="Times New Roman"/>
          <w:iCs/>
          <w:sz w:val="28"/>
          <w:szCs w:val="28"/>
          <w:lang w:eastAsia="ru-RU"/>
        </w:rPr>
        <w:t>которая  длилась 3341 день</w:t>
      </w:r>
      <w:r w:rsidRPr="00DE588E">
        <w:rPr>
          <w:rFonts w:ascii="Times New Roman" w:hAnsi="Times New Roman"/>
          <w:sz w:val="28"/>
          <w:szCs w:val="28"/>
        </w:rPr>
        <w:t xml:space="preserve">, страшная, жестокая...      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 xml:space="preserve">Гиперссылка на картинке  </w:t>
      </w:r>
    </w:p>
    <w:p w:rsidR="00840E7F" w:rsidRPr="00DE588E" w:rsidRDefault="00840E7F" w:rsidP="00DE5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Видеоролик «Афганская статистика»</w:t>
      </w:r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Учитель:</w:t>
      </w:r>
      <w:r w:rsidRPr="00DE588E">
        <w:rPr>
          <w:rFonts w:ascii="Times New Roman" w:hAnsi="Times New Roman"/>
          <w:b/>
          <w:sz w:val="28"/>
          <w:szCs w:val="28"/>
        </w:rPr>
        <w:tab/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Афганская война... Она ушла в историю и за неполных десять лет унесла многие тысячи жизней воинов-интернационалистов. Эта война своим черным крылом коснулась многих семей, принеся с собой цинковые гробы, безногих, безруких, слепых, тяжело больных молодых людей. Война в Афганистане – это горе, прежде всего, тех, кто непосредственно в ней участвовал. Для остальных она далекая, чужая, непонятная, хотя и ближе по времени. 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Слайд 4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Афганистан – это боль и скорбь; это война, в которой наши ребята были просто солдатами…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Гиперссылка на картинке</w:t>
      </w:r>
    </w:p>
    <w:p w:rsidR="00840E7F" w:rsidRPr="00DE588E" w:rsidRDefault="00840E7F" w:rsidP="00DE5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 xml:space="preserve">На </w:t>
      </w:r>
      <w:r w:rsidRPr="0081273E">
        <w:rPr>
          <w:rFonts w:ascii="Times New Roman" w:hAnsi="Times New Roman"/>
          <w:b/>
          <w:sz w:val="28"/>
          <w:szCs w:val="28"/>
        </w:rPr>
        <w:t>ф</w:t>
      </w:r>
      <w:r w:rsidRPr="00DE588E">
        <w:rPr>
          <w:rFonts w:ascii="Times New Roman" w:hAnsi="Times New Roman"/>
          <w:b/>
          <w:sz w:val="28"/>
          <w:szCs w:val="28"/>
        </w:rPr>
        <w:t xml:space="preserve">оне мелодии  </w:t>
      </w:r>
      <w:proofErr w:type="spellStart"/>
      <w:r w:rsidRPr="00DE588E">
        <w:rPr>
          <w:rFonts w:ascii="Times New Roman" w:hAnsi="Times New Roman"/>
          <w:b/>
          <w:sz w:val="28"/>
          <w:szCs w:val="28"/>
        </w:rPr>
        <w:t>Fransis</w:t>
      </w:r>
      <w:proofErr w:type="spellEnd"/>
      <w:r w:rsidRPr="00DE58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588E">
        <w:rPr>
          <w:rFonts w:ascii="Times New Roman" w:hAnsi="Times New Roman"/>
          <w:b/>
          <w:sz w:val="28"/>
          <w:szCs w:val="28"/>
        </w:rPr>
        <w:t>Goya</w:t>
      </w:r>
      <w:proofErr w:type="spellEnd"/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Чтец 5:</w:t>
      </w:r>
      <w:r w:rsidRPr="00DE588E">
        <w:rPr>
          <w:rFonts w:ascii="Times New Roman" w:hAnsi="Times New Roman"/>
          <w:b/>
          <w:sz w:val="28"/>
          <w:szCs w:val="28"/>
        </w:rPr>
        <w:tab/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Афганистан болит в душе ребят, </w:t>
      </w:r>
      <w:r w:rsidRPr="00DE588E">
        <w:rPr>
          <w:rFonts w:ascii="Times New Roman" w:hAnsi="Times New Roman"/>
          <w:sz w:val="28"/>
          <w:szCs w:val="28"/>
        </w:rPr>
        <w:br/>
        <w:t>Вернувшихся с далекого похода. </w:t>
      </w:r>
      <w:r w:rsidRPr="00DE588E">
        <w:rPr>
          <w:rFonts w:ascii="Times New Roman" w:hAnsi="Times New Roman"/>
          <w:sz w:val="28"/>
          <w:szCs w:val="28"/>
        </w:rPr>
        <w:br/>
        <w:t>Друзья на них погибшие глядят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Из восемьдесят памятного года. </w:t>
      </w:r>
      <w:r w:rsidRPr="00DE588E">
        <w:rPr>
          <w:rFonts w:ascii="Times New Roman" w:hAnsi="Times New Roman"/>
          <w:sz w:val="28"/>
          <w:szCs w:val="28"/>
        </w:rPr>
        <w:br/>
        <w:t> </w:t>
      </w:r>
      <w:r w:rsidRPr="00DE588E">
        <w:rPr>
          <w:rFonts w:ascii="Times New Roman" w:hAnsi="Times New Roman"/>
          <w:sz w:val="28"/>
          <w:szCs w:val="28"/>
        </w:rPr>
        <w:br/>
        <w:t>Болит в сердцах он тысяч матерей. </w:t>
      </w:r>
      <w:r w:rsidRPr="00DE588E">
        <w:rPr>
          <w:rFonts w:ascii="Times New Roman" w:hAnsi="Times New Roman"/>
          <w:sz w:val="28"/>
          <w:szCs w:val="28"/>
        </w:rPr>
        <w:br/>
        <w:t>Упавшая слеза на камне стынет. </w:t>
      </w:r>
      <w:r w:rsidRPr="00DE588E">
        <w:rPr>
          <w:rFonts w:ascii="Times New Roman" w:hAnsi="Times New Roman"/>
          <w:sz w:val="28"/>
          <w:szCs w:val="28"/>
        </w:rPr>
        <w:br/>
        <w:t>На необъятной Родине моей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Ждут сыновей, погибших на чужбине.                            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lastRenderedPageBreak/>
        <w:t xml:space="preserve">               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И ждать их не устанут никогда, </w:t>
      </w:r>
      <w:r w:rsidRPr="00DE588E">
        <w:rPr>
          <w:rFonts w:ascii="Times New Roman" w:hAnsi="Times New Roman"/>
          <w:sz w:val="28"/>
          <w:szCs w:val="28"/>
        </w:rPr>
        <w:br/>
        <w:t>В неведомые вглядываясь дали, </w:t>
      </w:r>
      <w:r w:rsidRPr="00DE588E">
        <w:rPr>
          <w:rFonts w:ascii="Times New Roman" w:hAnsi="Times New Roman"/>
          <w:sz w:val="28"/>
          <w:szCs w:val="28"/>
        </w:rPr>
        <w:br/>
        <w:t>Дома, поселки, села, города,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Которые на службу провожали. </w:t>
      </w:r>
      <w:r w:rsidRPr="00DE588E">
        <w:rPr>
          <w:rFonts w:ascii="Times New Roman" w:hAnsi="Times New Roman"/>
          <w:sz w:val="28"/>
          <w:szCs w:val="28"/>
        </w:rPr>
        <w:br/>
        <w:t> </w:t>
      </w:r>
      <w:r w:rsidRPr="00DE588E">
        <w:rPr>
          <w:rFonts w:ascii="Times New Roman" w:hAnsi="Times New Roman"/>
          <w:sz w:val="28"/>
          <w:szCs w:val="28"/>
        </w:rPr>
        <w:br/>
        <w:t>Афганистан в истории страны -</w:t>
      </w:r>
      <w:r w:rsidRPr="00DE588E">
        <w:rPr>
          <w:rFonts w:ascii="Times New Roman" w:hAnsi="Times New Roman"/>
          <w:sz w:val="28"/>
          <w:szCs w:val="28"/>
        </w:rPr>
        <w:br/>
        <w:t>Тяжелая, кровавая страница - </w:t>
      </w:r>
      <w:r w:rsidRPr="00DE588E">
        <w:rPr>
          <w:rFonts w:ascii="Times New Roman" w:hAnsi="Times New Roman"/>
          <w:sz w:val="28"/>
          <w:szCs w:val="28"/>
        </w:rPr>
        <w:br/>
        <w:t>Солдатам, возвратившимся с войны,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И матерям погибших будет сниться. 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Учитель: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Жители Кабула навсегда запомнили, как прорвавшиеся из Пакистана террористы обстреляли город из артиллерии и минометов, как убивали мирных людей, грабили и рушили все, что могли. И лишь советские воины пришли на помощь.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Всего через афганскую войну прошло более полумиллиона человек. Несомненно, что у каждого из них участие в войне оставило незаживающую боль на многие годы.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Слайд 5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Не всем выпало пройти живыми эту дорогу через войну - домой из Афганистана. Шли домой солдатские письма. Шли с войны, обожженные, пропахшие потом, кровью и порохом. Но не было в них рассказов о войне. Не разрешалось об этом ни писать, ни говорить. Вроде бы и нет ничего. А любящие сыновья, конечно же, жалели своих родителей. Поэтому в письмах описывали обычную службу, как у всех, просили за них не переживать, не беспокоиться. И, даже вернувшись оттуда, скрывали правду.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Гиперссылка на картинке</w:t>
      </w:r>
    </w:p>
    <w:p w:rsidR="00840E7F" w:rsidRPr="00DE588E" w:rsidRDefault="00840E7F" w:rsidP="00DE5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Видеоролик «Афганистан»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Слайд 6</w:t>
      </w:r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Учитель: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Как они похожи друг на друга - эти солдатские письма с афганской войны, хотя и были написаны разными, по сути, людьми... А вдали от них в сотнях километров в унисон солдатским сердцам бились сердца их матерей, которые чувствовали, молились, надеялись и ждали, ждали, ждали…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Гиперссылка на картинке</w:t>
      </w:r>
    </w:p>
    <w:p w:rsidR="00840E7F" w:rsidRPr="00DE588E" w:rsidRDefault="00840E7F" w:rsidP="00DE588E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E588E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На фоне мелодии «Нежная музыка» С. </w:t>
      </w:r>
      <w:proofErr w:type="spellStart"/>
      <w:r w:rsidRPr="00DE588E">
        <w:rPr>
          <w:rFonts w:ascii="Times New Roman" w:hAnsi="Times New Roman"/>
          <w:b/>
          <w:bCs/>
          <w:iCs/>
          <w:sz w:val="28"/>
          <w:szCs w:val="28"/>
        </w:rPr>
        <w:t>Зазян</w:t>
      </w:r>
      <w:proofErr w:type="spellEnd"/>
    </w:p>
    <w:p w:rsidR="00840E7F" w:rsidRPr="00DE588E" w:rsidRDefault="00840E7F" w:rsidP="00DE588E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DE588E">
        <w:rPr>
          <w:rFonts w:ascii="Times New Roman" w:hAnsi="Times New Roman"/>
          <w:b/>
          <w:bCs/>
          <w:iCs/>
          <w:sz w:val="28"/>
          <w:szCs w:val="28"/>
        </w:rPr>
        <w:t>Чтец 6:</w:t>
      </w:r>
    </w:p>
    <w:p w:rsidR="00840E7F" w:rsidRPr="00DE588E" w:rsidRDefault="00840E7F" w:rsidP="00DE588E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DE588E">
        <w:rPr>
          <w:rFonts w:ascii="Times New Roman" w:hAnsi="Times New Roman"/>
          <w:bCs/>
          <w:iCs/>
          <w:sz w:val="28"/>
          <w:szCs w:val="28"/>
        </w:rPr>
        <w:t xml:space="preserve">И опять плачут свечи,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 xml:space="preserve">Из воска льётся слеза...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 xml:space="preserve">Опускаются плечи,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 xml:space="preserve">И устала душа.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 xml:space="preserve">Я молюсь днём и ночью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 xml:space="preserve">Неумелой рукой,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>Чтобы Бог дал вам силы</w:t>
      </w:r>
    </w:p>
    <w:p w:rsidR="00840E7F" w:rsidRPr="00DE588E" w:rsidRDefault="00840E7F" w:rsidP="00DE588E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DE588E">
        <w:rPr>
          <w:rFonts w:ascii="Times New Roman" w:hAnsi="Times New Roman"/>
          <w:bCs/>
          <w:iCs/>
          <w:sz w:val="28"/>
          <w:szCs w:val="28"/>
        </w:rPr>
        <w:t xml:space="preserve">Всем вернуться домой.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 xml:space="preserve">Может, эта молитва,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 xml:space="preserve">Что родилась в душе,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>Белой птицей взметнётся</w:t>
      </w:r>
    </w:p>
    <w:p w:rsidR="00840E7F" w:rsidRPr="00DE588E" w:rsidRDefault="00840E7F" w:rsidP="00DE588E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DE588E">
        <w:rPr>
          <w:rFonts w:ascii="Times New Roman" w:hAnsi="Times New Roman"/>
          <w:bCs/>
          <w:iCs/>
          <w:sz w:val="28"/>
          <w:szCs w:val="28"/>
        </w:rPr>
        <w:t xml:space="preserve">К облакам в синеве.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>И услышит Господь наш</w:t>
      </w:r>
    </w:p>
    <w:p w:rsidR="00840E7F" w:rsidRDefault="00840E7F" w:rsidP="00DE588E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DE588E">
        <w:rPr>
          <w:rFonts w:ascii="Times New Roman" w:hAnsi="Times New Roman"/>
          <w:bCs/>
          <w:iCs/>
          <w:sz w:val="28"/>
          <w:szCs w:val="28"/>
        </w:rPr>
        <w:t xml:space="preserve">Те простые слова,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>И вернутся родные</w:t>
      </w:r>
    </w:p>
    <w:p w:rsidR="00840E7F" w:rsidRPr="00DE588E" w:rsidRDefault="00840E7F" w:rsidP="00DE588E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DE588E">
        <w:rPr>
          <w:rFonts w:ascii="Times New Roman" w:hAnsi="Times New Roman"/>
          <w:bCs/>
          <w:iCs/>
          <w:sz w:val="28"/>
          <w:szCs w:val="28"/>
        </w:rPr>
        <w:t xml:space="preserve">С той войны навсегда.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 xml:space="preserve">В сердце тонкие нити -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 xml:space="preserve">Между мной и тобой.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 xml:space="preserve">Возвращайся, мой милый, 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 xml:space="preserve">Возвращайся живой! </w:t>
      </w:r>
    </w:p>
    <w:p w:rsidR="00840E7F" w:rsidRPr="00DE588E" w:rsidRDefault="00840E7F" w:rsidP="00DE588E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DE588E">
        <w:rPr>
          <w:rFonts w:ascii="Times New Roman" w:hAnsi="Times New Roman"/>
          <w:b/>
          <w:bCs/>
          <w:iCs/>
          <w:sz w:val="28"/>
          <w:szCs w:val="28"/>
        </w:rPr>
        <w:t>Учитель: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Руководители Афганистана уверяли тогдашнего главу СССР Л.И. Брежнева, что советские солдаты не будут воевать, они будут охранять перевозимые грузы, будут распределять гуманитарную помощь, будут помогать строить…Но</w:t>
      </w:r>
      <w:r w:rsidRPr="00DE588E">
        <w:rPr>
          <w:rFonts w:ascii="Times New Roman" w:hAnsi="Times New Roman"/>
          <w:color w:val="CC0000"/>
          <w:sz w:val="28"/>
          <w:szCs w:val="28"/>
        </w:rPr>
        <w:t xml:space="preserve"> </w:t>
      </w:r>
      <w:r w:rsidRPr="00DE588E">
        <w:rPr>
          <w:rFonts w:ascii="Times New Roman" w:hAnsi="Times New Roman"/>
          <w:sz w:val="28"/>
          <w:szCs w:val="28"/>
        </w:rPr>
        <w:t>как сопровождать грузы и не пускать в ход оружие, если на колонны устраиваются нападения, засады, ежедневно минируются дороги, подходы к водоводам, к колодцам, если в любую минуту могут быть обстреляны наши «базы», палатки с солдатами, склады с продовольствием, с боеприпасами?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Пришлось вчерашним школьникам, мальчикам 18-19 лет учиться убивать, учиться защищаться, выживать в немыслимых условиях: пески, бури, безводье, жара днем, холод ночью (особенно в горах), перебои с питанием, змеи, фаланги, скорпионы, болезни, вши. Поначалу наши военные оказались без настоящего жилья, без кроватей, без спальных мешков. А драться надо было с обеспеченными всем необходимым 35-45-летними мужчинами, профессия которых – воевать. 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Слайд 7</w:t>
      </w:r>
    </w:p>
    <w:p w:rsidR="00840E7F" w:rsidRPr="00DE588E" w:rsidRDefault="00840E7F" w:rsidP="00DE588E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Так наша страна была втянута в войну на 9 лет, 1 месяц и 19 дней.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Гиперссылка на картинке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На фоне мелодии «Провинившееся счастье» С. Кравченко</w:t>
      </w:r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DE588E">
        <w:rPr>
          <w:rFonts w:ascii="Times New Roman" w:hAnsi="Times New Roman"/>
          <w:b/>
          <w:sz w:val="28"/>
          <w:szCs w:val="28"/>
          <w:lang w:eastAsia="ru-RU"/>
        </w:rPr>
        <w:t>Чтец 7: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E588E">
        <w:rPr>
          <w:rFonts w:ascii="Times New Roman" w:hAnsi="Times New Roman"/>
          <w:sz w:val="28"/>
          <w:szCs w:val="28"/>
          <w:lang w:eastAsia="ru-RU"/>
        </w:rPr>
        <w:t>«Вернись, сынок!» – 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всплакнула мать в тоске.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E588E">
        <w:rPr>
          <w:rFonts w:ascii="Times New Roman" w:hAnsi="Times New Roman"/>
          <w:sz w:val="28"/>
          <w:szCs w:val="28"/>
          <w:lang w:eastAsia="ru-RU"/>
        </w:rPr>
        <w:t>И сын простился с Родиной надолго.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И первый бой... И кровь, что на песке,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И осознанье воинского долга.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 xml:space="preserve">В ущелье </w:t>
      </w:r>
      <w:proofErr w:type="spellStart"/>
      <w:r w:rsidRPr="00DE588E">
        <w:rPr>
          <w:rFonts w:ascii="Times New Roman" w:hAnsi="Times New Roman"/>
          <w:sz w:val="28"/>
          <w:szCs w:val="28"/>
          <w:lang w:eastAsia="ru-RU"/>
        </w:rPr>
        <w:t>Пандшер</w:t>
      </w:r>
      <w:proofErr w:type="spellEnd"/>
      <w:r w:rsidRPr="00DE588E">
        <w:rPr>
          <w:rFonts w:ascii="Times New Roman" w:hAnsi="Times New Roman"/>
          <w:sz w:val="28"/>
          <w:szCs w:val="28"/>
          <w:lang w:eastAsia="ru-RU"/>
        </w:rPr>
        <w:t xml:space="preserve"> завязался бой.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Их БТР пылал большой свечою.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«Держись, братан!» – 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шепнул товарищ твой,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Закрыв тебя от пуль шальных собою.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И ты достойно выполнил приказ.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Душа стонала: – «Нет братишки-друга!»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Мужские слёзы капали из глаз,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Давила болью чуждая округа.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Ты испытал все ужасы войны,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Увидел смерть и беды на чужбине.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E588E">
        <w:rPr>
          <w:rFonts w:ascii="Times New Roman" w:hAnsi="Times New Roman"/>
          <w:sz w:val="28"/>
          <w:szCs w:val="28"/>
          <w:lang w:eastAsia="ru-RU"/>
        </w:rPr>
        <w:t>Не все вернулись Родины сыны,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Товарищ в горькой памяти доныне.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 xml:space="preserve">…И дальше в мыслях и во снах </w:t>
      </w:r>
      <w:proofErr w:type="spellStart"/>
      <w:r w:rsidRPr="00DE588E">
        <w:rPr>
          <w:rFonts w:ascii="Times New Roman" w:hAnsi="Times New Roman"/>
          <w:sz w:val="28"/>
          <w:szCs w:val="28"/>
          <w:lang w:eastAsia="ru-RU"/>
        </w:rPr>
        <w:t>Афган</w:t>
      </w:r>
      <w:proofErr w:type="spellEnd"/>
      <w:r w:rsidRPr="00DE588E">
        <w:rPr>
          <w:rFonts w:ascii="Times New Roman" w:hAnsi="Times New Roman"/>
          <w:sz w:val="28"/>
          <w:szCs w:val="28"/>
          <w:lang w:eastAsia="ru-RU"/>
        </w:rPr>
        <w:t>,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Который стал навечно жгучей раной.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E588E">
        <w:rPr>
          <w:rFonts w:ascii="Times New Roman" w:hAnsi="Times New Roman"/>
          <w:sz w:val="28"/>
          <w:szCs w:val="28"/>
          <w:lang w:eastAsia="ru-RU"/>
        </w:rPr>
        <w:t>И бередят слова «Держись, братан!» –</w:t>
      </w:r>
      <w:r w:rsidRPr="00DE588E">
        <w:rPr>
          <w:rFonts w:ascii="Times New Roman" w:hAnsi="Times New Roman"/>
          <w:sz w:val="28"/>
          <w:szCs w:val="28"/>
          <w:lang w:eastAsia="ru-RU"/>
        </w:rPr>
        <w:br/>
        <w:t>Как эхо клятого… Афганистана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Слайд 8</w:t>
      </w:r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  <w:lang w:eastAsia="ru-RU"/>
        </w:rPr>
        <w:t>Учитель: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Летели на родину в Союз «Черные тюльпаны» с цинковыми гробами, солдаты возвращались, но уже мертвыми, выполнив свой воинский долг до конца. Война не щадила ни сильных, ни слабых. И если говорят, что кто-то погиб случайно, то это не так - на войне не бывает случайностей.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Слайд 9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lastRenderedPageBreak/>
        <w:t>Книга Памяти «Афганская голгофа», вышедшая в Луганске в 1995 г. Это горькая книга. В ней собраны биографии людей, погибших на Афганской войне. Почти два года создавалась эта книга. Да, именно, создавалась, потому что по крупицам собирались материалы и документы о воинах - афганцах. Потом журналисты и писатели вкладывали частичку души в короткий рассказ, описывая личность неповторимую, создавая образ солдата, шагнувшего в бессмертие.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Слайд 10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 xml:space="preserve">Двое выпускников нашей школы были призваны в ряды Советской армии и направлены для прохождения службы в Афганистан, откуда им не суждено было вернуться. На первом этаже школы установлена мемориальная доска в память о погибших выпускниках  Сергее Зотове и Андрее </w:t>
      </w:r>
      <w:proofErr w:type="spellStart"/>
      <w:r w:rsidRPr="00DE588E">
        <w:rPr>
          <w:rFonts w:ascii="Times New Roman" w:hAnsi="Times New Roman"/>
          <w:sz w:val="28"/>
          <w:szCs w:val="28"/>
        </w:rPr>
        <w:t>Хвощевском</w:t>
      </w:r>
      <w:proofErr w:type="spellEnd"/>
      <w:r w:rsidRPr="00DE588E">
        <w:rPr>
          <w:rFonts w:ascii="Times New Roman" w:hAnsi="Times New Roman"/>
          <w:sz w:val="28"/>
          <w:szCs w:val="28"/>
        </w:rPr>
        <w:t>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Чтец 8:</w:t>
      </w:r>
      <w:r w:rsidRPr="00DE588E">
        <w:rPr>
          <w:rFonts w:ascii="Times New Roman" w:hAnsi="Times New Roman"/>
          <w:b/>
          <w:sz w:val="28"/>
          <w:szCs w:val="28"/>
        </w:rPr>
        <w:tab/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Встала пшеница спелая,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Тихо плывет рассвет.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Все, что могли, вы сделали,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Ребята, которых нет!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Плакать устали матери,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Но через толщу лет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Смотрят на нас внимательно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Ребята, которых нет!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Будто склоняясь над судьбами,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Будто шагая во след,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Для нас они стали героями,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Ребята, которых нет!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Гиперссылка на фото Сергее Зотова</w:t>
      </w:r>
    </w:p>
    <w:p w:rsidR="00840E7F" w:rsidRPr="00DE588E" w:rsidRDefault="00840E7F" w:rsidP="00DE5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Видеоролик «Обелиски павшим»</w:t>
      </w:r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Учитель:</w:t>
      </w:r>
    </w:p>
    <w:p w:rsidR="00840E7F" w:rsidRPr="00DE588E" w:rsidRDefault="00840E7F" w:rsidP="00DE58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Почтим минутой молчания тех, кто не вернулся с этой непонятной для нас войны.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DE588E">
        <w:rPr>
          <w:rFonts w:ascii="Times New Roman" w:hAnsi="Times New Roman"/>
          <w:i/>
          <w:sz w:val="28"/>
          <w:szCs w:val="28"/>
        </w:rPr>
        <w:t>Учащиеся встают на минуту молчания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 xml:space="preserve">Гиперссылка на фото Андрея </w:t>
      </w:r>
      <w:proofErr w:type="spellStart"/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Хвощевского</w:t>
      </w:r>
      <w:proofErr w:type="spellEnd"/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вступление песни «Поклонная гора»</w:t>
      </w:r>
      <w:r w:rsidRPr="00DE588E">
        <w:rPr>
          <w:rFonts w:ascii="Times New Roman" w:hAnsi="Times New Roman"/>
          <w:b/>
          <w:sz w:val="28"/>
          <w:szCs w:val="28"/>
        </w:rPr>
        <w:t>. Метроном</w:t>
      </w:r>
    </w:p>
    <w:p w:rsidR="00840E7F" w:rsidRPr="0081273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Учитель:</w:t>
      </w:r>
      <w:r w:rsidRPr="00DE588E">
        <w:rPr>
          <w:rFonts w:ascii="Times New Roman" w:hAnsi="Times New Roman"/>
          <w:sz w:val="28"/>
          <w:szCs w:val="28"/>
        </w:rPr>
        <w:t xml:space="preserve"> Прошу садиться.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Слайд 11</w:t>
      </w:r>
    </w:p>
    <w:p w:rsidR="00840E7F" w:rsidRPr="00DE588E" w:rsidRDefault="00840E7F" w:rsidP="00DE588E">
      <w:pPr>
        <w:spacing w:after="0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Чтец 9: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bCs/>
          <w:iCs/>
          <w:sz w:val="28"/>
          <w:szCs w:val="28"/>
        </w:rPr>
        <w:t>Кто виноват, что, испытав все муки,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>Мы не в восторге от своих наград?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>Быть может, мой товарищ виноват,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>Что возвратился к матери безруким?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bCs/>
          <w:iCs/>
          <w:sz w:val="28"/>
          <w:szCs w:val="28"/>
        </w:rPr>
        <w:t>Кто виноват, что жизнь свою отдали,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>А славы не прибавили стране,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>Что нас, непобеждённых в той войне,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 xml:space="preserve">Как побеждённых дома принимали? </w:t>
      </w:r>
    </w:p>
    <w:p w:rsidR="00840E7F" w:rsidRPr="00DE588E" w:rsidRDefault="00840E7F" w:rsidP="00DE588E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DE588E">
        <w:rPr>
          <w:rFonts w:ascii="Times New Roman" w:hAnsi="Times New Roman"/>
          <w:bCs/>
          <w:iCs/>
          <w:sz w:val="28"/>
          <w:szCs w:val="28"/>
        </w:rPr>
        <w:t>Кто виноват, что так и нет ответа,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>Зачем была та странная война,</w:t>
      </w:r>
      <w:r w:rsidRPr="00DE588E">
        <w:rPr>
          <w:rFonts w:ascii="Times New Roman" w:hAnsi="Times New Roman"/>
          <w:bCs/>
          <w:iCs/>
          <w:sz w:val="28"/>
          <w:szCs w:val="28"/>
        </w:rPr>
        <w:br/>
        <w:t>Где есть одна лишь страшная цена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bCs/>
          <w:iCs/>
          <w:sz w:val="28"/>
          <w:szCs w:val="28"/>
        </w:rPr>
        <w:t xml:space="preserve">И никакого выигрыша нету? </w:t>
      </w:r>
      <w:r w:rsidRPr="00DE588E">
        <w:rPr>
          <w:rFonts w:ascii="Times New Roman" w:hAnsi="Times New Roman"/>
          <w:bCs/>
          <w:i/>
          <w:iCs/>
          <w:sz w:val="28"/>
          <w:szCs w:val="28"/>
        </w:rPr>
        <w:t>(В. Шинкарь</w:t>
      </w:r>
      <w:r w:rsidRPr="00DE588E">
        <w:rPr>
          <w:rFonts w:ascii="Times New Roman" w:hAnsi="Times New Roman"/>
          <w:i/>
          <w:sz w:val="28"/>
          <w:szCs w:val="28"/>
        </w:rPr>
        <w:t>)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Учитель</w:t>
      </w:r>
      <w:r w:rsidRPr="00DE588E">
        <w:rPr>
          <w:rFonts w:ascii="Times New Roman" w:hAnsi="Times New Roman"/>
          <w:sz w:val="28"/>
          <w:szCs w:val="28"/>
        </w:rPr>
        <w:t>: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Проходит время, и мы переводим его в годы, а ушедшие годы - в вечность. И чем дальше от нас уходят годы, то все больше понимаешь подвиг тех, кто был когда-то рядом с тобой, подвиг молодых ребят 80-х, которые сложили свои головы на далекой земле Юга.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sz w:val="28"/>
          <w:szCs w:val="28"/>
        </w:rPr>
        <w:t>Потери наши огромны: около15 000 матерей не дождались своих сыновей, не услышали они: “Мама, я пришел...», 417 пропавших без вести (из них 271 человек не найдены до сих пор), почти 50 тысяч раненых и тысячи искалеченных душ.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Слайд 12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E588E">
        <w:rPr>
          <w:rFonts w:ascii="Times New Roman" w:hAnsi="Times New Roman"/>
          <w:color w:val="000000"/>
          <w:sz w:val="28"/>
          <w:szCs w:val="28"/>
        </w:rPr>
        <w:t xml:space="preserve">Ты не забудешь проклятый </w:t>
      </w:r>
      <w:proofErr w:type="spellStart"/>
      <w:r w:rsidRPr="00DE588E">
        <w:rPr>
          <w:rFonts w:ascii="Times New Roman" w:hAnsi="Times New Roman"/>
          <w:color w:val="000000"/>
          <w:sz w:val="28"/>
          <w:szCs w:val="28"/>
        </w:rPr>
        <w:t>Афган</w:t>
      </w:r>
      <w:proofErr w:type="spellEnd"/>
      <w:r w:rsidRPr="00DE588E">
        <w:rPr>
          <w:rFonts w:ascii="Times New Roman" w:hAnsi="Times New Roman"/>
          <w:color w:val="000000"/>
          <w:sz w:val="28"/>
          <w:szCs w:val="28"/>
        </w:rPr>
        <w:t>:</w:t>
      </w:r>
      <w:r w:rsidRPr="00DE588E">
        <w:rPr>
          <w:rFonts w:ascii="Times New Roman" w:hAnsi="Times New Roman"/>
          <w:color w:val="000000"/>
          <w:sz w:val="28"/>
          <w:szCs w:val="28"/>
        </w:rPr>
        <w:br/>
        <w:t>Забытый богом край войны и боли,</w:t>
      </w:r>
      <w:r w:rsidRPr="00DE588E">
        <w:rPr>
          <w:rFonts w:ascii="Times New Roman" w:hAnsi="Times New Roman"/>
          <w:color w:val="000000"/>
          <w:sz w:val="28"/>
          <w:szCs w:val="28"/>
        </w:rPr>
        <w:br/>
        <w:t>Как гибли сотоварищи от ран,</w:t>
      </w:r>
      <w:r w:rsidRPr="00DE588E">
        <w:rPr>
          <w:rFonts w:ascii="Times New Roman" w:hAnsi="Times New Roman"/>
          <w:color w:val="000000"/>
          <w:sz w:val="28"/>
          <w:szCs w:val="28"/>
        </w:rPr>
        <w:br/>
        <w:t>И как трава просила алой крови.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E588E">
        <w:rPr>
          <w:rFonts w:ascii="Times New Roman" w:hAnsi="Times New Roman"/>
          <w:color w:val="000000"/>
          <w:sz w:val="28"/>
          <w:szCs w:val="28"/>
        </w:rPr>
        <w:t>Как по тревоге поднимали батальон,</w:t>
      </w:r>
      <w:r w:rsidRPr="00DE588E">
        <w:rPr>
          <w:rFonts w:ascii="Times New Roman" w:hAnsi="Times New Roman"/>
          <w:color w:val="000000"/>
          <w:sz w:val="28"/>
          <w:szCs w:val="28"/>
        </w:rPr>
        <w:br/>
        <w:t>А на заре от штаба лишь обломки.</w:t>
      </w:r>
      <w:r w:rsidRPr="00DE588E">
        <w:rPr>
          <w:rFonts w:ascii="Times New Roman" w:hAnsi="Times New Roman"/>
          <w:color w:val="000000"/>
          <w:sz w:val="28"/>
          <w:szCs w:val="28"/>
        </w:rPr>
        <w:br/>
        <w:t>Когда в ушах не умолкает стон,</w:t>
      </w:r>
      <w:r w:rsidRPr="00DE588E">
        <w:rPr>
          <w:rFonts w:ascii="Times New Roman" w:hAnsi="Times New Roman"/>
          <w:color w:val="000000"/>
          <w:sz w:val="28"/>
          <w:szCs w:val="28"/>
        </w:rPr>
        <w:br/>
        <w:t>Когда в душе от веры лишь осколки.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E588E">
        <w:rPr>
          <w:rFonts w:ascii="Times New Roman" w:hAnsi="Times New Roman"/>
          <w:color w:val="000000"/>
          <w:sz w:val="28"/>
          <w:szCs w:val="28"/>
        </w:rPr>
        <w:lastRenderedPageBreak/>
        <w:t>И просто дрогнет, изогнется в муке рот,</w:t>
      </w:r>
      <w:r w:rsidRPr="00DE588E">
        <w:rPr>
          <w:rFonts w:ascii="Times New Roman" w:hAnsi="Times New Roman"/>
          <w:color w:val="000000"/>
          <w:sz w:val="28"/>
          <w:szCs w:val="28"/>
        </w:rPr>
        <w:br/>
        <w:t>Когда случайно в разговоре бой затронут.</w:t>
      </w:r>
      <w:r w:rsidRPr="00DE588E">
        <w:rPr>
          <w:rFonts w:ascii="Times New Roman" w:hAnsi="Times New Roman"/>
          <w:color w:val="000000"/>
          <w:sz w:val="28"/>
          <w:szCs w:val="28"/>
        </w:rPr>
        <w:br/>
        <w:t xml:space="preserve">Ты помнишь </w:t>
      </w:r>
      <w:proofErr w:type="spellStart"/>
      <w:r w:rsidRPr="00DE588E">
        <w:rPr>
          <w:rFonts w:ascii="Times New Roman" w:hAnsi="Times New Roman"/>
          <w:color w:val="000000"/>
          <w:sz w:val="28"/>
          <w:szCs w:val="28"/>
        </w:rPr>
        <w:t>посекундно</w:t>
      </w:r>
      <w:proofErr w:type="spellEnd"/>
      <w:r w:rsidRPr="00DE588E">
        <w:rPr>
          <w:rFonts w:ascii="Times New Roman" w:hAnsi="Times New Roman"/>
          <w:color w:val="000000"/>
          <w:sz w:val="28"/>
          <w:szCs w:val="28"/>
        </w:rPr>
        <w:t xml:space="preserve"> переплет,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E588E">
        <w:rPr>
          <w:rFonts w:ascii="Times New Roman" w:hAnsi="Times New Roman"/>
          <w:color w:val="000000"/>
          <w:sz w:val="28"/>
          <w:szCs w:val="28"/>
        </w:rPr>
        <w:t>В который ты попал, как в темный омут.</w:t>
      </w:r>
    </w:p>
    <w:p w:rsidR="00840E7F" w:rsidRDefault="00840E7F" w:rsidP="00DE58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E588E">
        <w:rPr>
          <w:rFonts w:ascii="Times New Roman" w:hAnsi="Times New Roman"/>
          <w:color w:val="000000"/>
          <w:sz w:val="28"/>
          <w:szCs w:val="28"/>
        </w:rPr>
        <w:t>Ты не забудешь, как пришел с войны,</w:t>
      </w:r>
      <w:r w:rsidRPr="00DE588E">
        <w:rPr>
          <w:rFonts w:ascii="Times New Roman" w:hAnsi="Times New Roman"/>
          <w:color w:val="000000"/>
          <w:sz w:val="28"/>
          <w:szCs w:val="28"/>
        </w:rPr>
        <w:br/>
        <w:t>А дома ждали дети и супруга.</w:t>
      </w:r>
      <w:r w:rsidRPr="00DE588E">
        <w:rPr>
          <w:rFonts w:ascii="Times New Roman" w:hAnsi="Times New Roman"/>
          <w:color w:val="000000"/>
          <w:sz w:val="28"/>
          <w:szCs w:val="28"/>
        </w:rPr>
        <w:br/>
        <w:t>И никогда не позабудешь ты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E588E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DE588E">
        <w:rPr>
          <w:rFonts w:ascii="Times New Roman" w:hAnsi="Times New Roman"/>
          <w:color w:val="000000"/>
          <w:sz w:val="28"/>
          <w:szCs w:val="28"/>
        </w:rPr>
        <w:t>Афгане</w:t>
      </w:r>
      <w:proofErr w:type="spellEnd"/>
      <w:r w:rsidRPr="00DE588E">
        <w:rPr>
          <w:rFonts w:ascii="Times New Roman" w:hAnsi="Times New Roman"/>
          <w:color w:val="000000"/>
          <w:sz w:val="28"/>
          <w:szCs w:val="28"/>
        </w:rPr>
        <w:t xml:space="preserve"> похороненного друга.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E588E">
        <w:rPr>
          <w:rFonts w:ascii="Times New Roman" w:hAnsi="Times New Roman"/>
          <w:color w:val="000000"/>
          <w:sz w:val="28"/>
          <w:szCs w:val="28"/>
        </w:rPr>
        <w:t>Ты все прошел: и страх, и боль, и ад,</w:t>
      </w:r>
      <w:r w:rsidRPr="00DE588E">
        <w:rPr>
          <w:rFonts w:ascii="Times New Roman" w:hAnsi="Times New Roman"/>
          <w:color w:val="000000"/>
          <w:sz w:val="28"/>
          <w:szCs w:val="28"/>
        </w:rPr>
        <w:br/>
        <w:t>Ни на минуту не подумав обернуться.</w:t>
      </w:r>
      <w:r w:rsidRPr="00DE588E">
        <w:rPr>
          <w:rFonts w:ascii="Times New Roman" w:hAnsi="Times New Roman"/>
          <w:color w:val="000000"/>
          <w:sz w:val="28"/>
          <w:szCs w:val="28"/>
        </w:rPr>
        <w:br/>
        <w:t xml:space="preserve">Навеки в сердце шрамом тот </w:t>
      </w:r>
      <w:proofErr w:type="spellStart"/>
      <w:r w:rsidRPr="00DE588E">
        <w:rPr>
          <w:rFonts w:ascii="Times New Roman" w:hAnsi="Times New Roman"/>
          <w:color w:val="000000"/>
          <w:sz w:val="28"/>
          <w:szCs w:val="28"/>
        </w:rPr>
        <w:t>Афган</w:t>
      </w:r>
      <w:proofErr w:type="spellEnd"/>
      <w:r w:rsidRPr="00DE588E">
        <w:rPr>
          <w:rFonts w:ascii="Times New Roman" w:hAnsi="Times New Roman"/>
          <w:color w:val="000000"/>
          <w:sz w:val="28"/>
          <w:szCs w:val="28"/>
        </w:rPr>
        <w:t>,</w:t>
      </w:r>
      <w:r w:rsidRPr="00DE588E">
        <w:rPr>
          <w:rFonts w:ascii="Times New Roman" w:hAnsi="Times New Roman"/>
          <w:color w:val="000000"/>
          <w:sz w:val="28"/>
          <w:szCs w:val="28"/>
        </w:rPr>
        <w:br/>
        <w:t>Навеки в сердце кто не смог вернуться.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Гиперссылка на картинке</w:t>
      </w:r>
    </w:p>
    <w:p w:rsidR="00840E7F" w:rsidRPr="00DE588E" w:rsidRDefault="00840E7F" w:rsidP="00DE5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Видеоролик «Я прошу тишины»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Слайд 13</w:t>
      </w:r>
    </w:p>
    <w:p w:rsidR="00840E7F" w:rsidRPr="00DE588E" w:rsidRDefault="00840E7F" w:rsidP="00DE588E">
      <w:pPr>
        <w:spacing w:after="0"/>
        <w:rPr>
          <w:rFonts w:ascii="Times New Roman" w:hAnsi="Times New Roman"/>
          <w:b/>
          <w:color w:val="101010"/>
          <w:sz w:val="28"/>
          <w:szCs w:val="28"/>
          <w:shd w:val="clear" w:color="auto" w:fill="FFFFFF"/>
        </w:rPr>
      </w:pPr>
      <w:r w:rsidRPr="00DE588E">
        <w:rPr>
          <w:rFonts w:ascii="Times New Roman" w:hAnsi="Times New Roman"/>
          <w:b/>
          <w:color w:val="101010"/>
          <w:sz w:val="28"/>
          <w:szCs w:val="28"/>
          <w:shd w:val="clear" w:color="auto" w:fill="FFFFFF"/>
        </w:rPr>
        <w:t>Учитель:</w:t>
      </w:r>
    </w:p>
    <w:p w:rsidR="00840E7F" w:rsidRPr="00DE588E" w:rsidRDefault="00840E7F" w:rsidP="00DE588E">
      <w:pPr>
        <w:spacing w:after="0"/>
        <w:ind w:firstLine="720"/>
        <w:jc w:val="both"/>
        <w:rPr>
          <w:rFonts w:ascii="Times New Roman" w:hAnsi="Times New Roman"/>
          <w:color w:val="101010"/>
          <w:sz w:val="28"/>
          <w:szCs w:val="28"/>
          <w:shd w:val="clear" w:color="auto" w:fill="FFFFFF"/>
        </w:rPr>
      </w:pPr>
      <w:r w:rsidRPr="00DE588E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15 февраля 1989 года. Эта дата вошла в историю как День вывода Советских войск из Афганистана. По-разному оцениваются события тех лет. По-разному смотрят на афганскую войну те, кто отдавал приказы, те, кто их исполнял. Но для тех и других действия, которые проходили на территории Афганистана, укладываются в одно ёмкое и страшное слово - война. Война, которая никогда не должна повториться, уроки которой должны быть усвоены на всю оставшуюся жизнь. Мы не должны забывать Афганской трагедии и просто обязаны помнить о тех, кто честно исполнял свой долг, рисковал жизнью ради мира на земле.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101010"/>
          <w:sz w:val="28"/>
          <w:szCs w:val="28"/>
          <w:shd w:val="clear" w:color="auto" w:fill="FFFFFF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  <w:shd w:val="clear" w:color="auto" w:fill="FFFFFF"/>
        </w:rPr>
        <w:t>Слайд 14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101010"/>
          <w:sz w:val="28"/>
          <w:szCs w:val="28"/>
        </w:rPr>
      </w:pPr>
      <w:r w:rsidRPr="00DE588E">
        <w:rPr>
          <w:rFonts w:ascii="Times New Roman" w:hAnsi="Times New Roman"/>
          <w:color w:val="101010"/>
          <w:sz w:val="28"/>
          <w:szCs w:val="28"/>
        </w:rPr>
        <w:t>Пусть десять или много лет пройдет,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101010"/>
          <w:sz w:val="28"/>
          <w:szCs w:val="28"/>
        </w:rPr>
      </w:pPr>
      <w:r w:rsidRPr="00DE588E">
        <w:rPr>
          <w:rFonts w:ascii="Times New Roman" w:hAnsi="Times New Roman"/>
          <w:color w:val="101010"/>
          <w:sz w:val="28"/>
          <w:szCs w:val="28"/>
        </w:rPr>
        <w:t>И время врачевать умеет раны,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101010"/>
          <w:sz w:val="28"/>
          <w:szCs w:val="28"/>
        </w:rPr>
      </w:pPr>
      <w:r w:rsidRPr="00DE588E">
        <w:rPr>
          <w:rFonts w:ascii="Times New Roman" w:hAnsi="Times New Roman"/>
          <w:color w:val="101010"/>
          <w:sz w:val="28"/>
          <w:szCs w:val="28"/>
        </w:rPr>
        <w:t>Давайте помнить тех, кто не придет…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101010"/>
          <w:sz w:val="28"/>
          <w:szCs w:val="28"/>
        </w:rPr>
      </w:pPr>
      <w:r w:rsidRPr="00DE588E">
        <w:rPr>
          <w:rFonts w:ascii="Times New Roman" w:hAnsi="Times New Roman"/>
          <w:color w:val="101010"/>
          <w:sz w:val="28"/>
          <w:szCs w:val="28"/>
        </w:rPr>
        <w:t xml:space="preserve">Давайте помнить воинов </w:t>
      </w:r>
      <w:proofErr w:type="spellStart"/>
      <w:r w:rsidRPr="00DE588E">
        <w:rPr>
          <w:rFonts w:ascii="Times New Roman" w:hAnsi="Times New Roman"/>
          <w:color w:val="101010"/>
          <w:sz w:val="28"/>
          <w:szCs w:val="28"/>
        </w:rPr>
        <w:t>Афгана</w:t>
      </w:r>
      <w:proofErr w:type="spellEnd"/>
      <w:r w:rsidRPr="00DE588E">
        <w:rPr>
          <w:rFonts w:ascii="Times New Roman" w:hAnsi="Times New Roman"/>
          <w:color w:val="101010"/>
          <w:sz w:val="28"/>
          <w:szCs w:val="28"/>
        </w:rPr>
        <w:t>!</w:t>
      </w:r>
    </w:p>
    <w:p w:rsidR="00840E7F" w:rsidRPr="00DE588E" w:rsidRDefault="00840E7F" w:rsidP="00DE588E">
      <w:pPr>
        <w:spacing w:after="0"/>
        <w:rPr>
          <w:rFonts w:ascii="Times New Roman" w:hAnsi="Times New Roman"/>
          <w:color w:val="101010"/>
          <w:sz w:val="28"/>
          <w:szCs w:val="28"/>
        </w:rPr>
      </w:pPr>
    </w:p>
    <w:p w:rsidR="00840E7F" w:rsidRPr="00DE588E" w:rsidRDefault="00840E7F" w:rsidP="00DE588E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88E">
        <w:rPr>
          <w:rFonts w:ascii="Times New Roman" w:hAnsi="Times New Roman"/>
          <w:color w:val="FF0000"/>
          <w:sz w:val="28"/>
          <w:szCs w:val="28"/>
          <w:u w:val="single"/>
        </w:rPr>
        <w:t>Слайд 15</w:t>
      </w:r>
    </w:p>
    <w:p w:rsidR="00840E7F" w:rsidRPr="0081273E" w:rsidRDefault="00840E7F" w:rsidP="00DE588E">
      <w:pPr>
        <w:spacing w:after="0"/>
        <w:rPr>
          <w:rFonts w:ascii="Times New Roman" w:hAnsi="Times New Roman"/>
          <w:color w:val="101010"/>
          <w:sz w:val="28"/>
          <w:szCs w:val="28"/>
        </w:rPr>
      </w:pPr>
      <w:r w:rsidRPr="00DE588E">
        <w:rPr>
          <w:rFonts w:ascii="Times New Roman" w:hAnsi="Times New Roman"/>
          <w:color w:val="101010"/>
          <w:sz w:val="28"/>
          <w:szCs w:val="28"/>
        </w:rPr>
        <w:t>На этом наш классный час окончен. Спасибо за внимание.</w:t>
      </w:r>
    </w:p>
    <w:p w:rsidR="00840E7F" w:rsidRPr="0081273E" w:rsidRDefault="00840E7F" w:rsidP="00DE588E">
      <w:pPr>
        <w:spacing w:after="0"/>
        <w:rPr>
          <w:rFonts w:ascii="Times New Roman" w:hAnsi="Times New Roman"/>
          <w:color w:val="101010"/>
          <w:sz w:val="28"/>
          <w:szCs w:val="28"/>
        </w:rPr>
      </w:pPr>
    </w:p>
    <w:p w:rsidR="00840E7F" w:rsidRPr="0081273E" w:rsidRDefault="00840E7F" w:rsidP="00DE588E">
      <w:pPr>
        <w:spacing w:after="0"/>
        <w:rPr>
          <w:rFonts w:ascii="Times New Roman" w:hAnsi="Times New Roman"/>
          <w:color w:val="101010"/>
          <w:sz w:val="28"/>
          <w:szCs w:val="28"/>
        </w:rPr>
      </w:pPr>
    </w:p>
    <w:p w:rsidR="0081273E" w:rsidRDefault="0081273E" w:rsidP="00DE588E">
      <w:pPr>
        <w:spacing w:after="0"/>
        <w:jc w:val="center"/>
        <w:rPr>
          <w:rFonts w:ascii="Times New Roman" w:hAnsi="Times New Roman"/>
          <w:b/>
          <w:color w:val="101010"/>
          <w:sz w:val="28"/>
          <w:szCs w:val="28"/>
        </w:rPr>
      </w:pPr>
    </w:p>
    <w:p w:rsidR="0081273E" w:rsidRDefault="0081273E" w:rsidP="00DE588E">
      <w:pPr>
        <w:spacing w:after="0"/>
        <w:jc w:val="center"/>
        <w:rPr>
          <w:rFonts w:ascii="Times New Roman" w:hAnsi="Times New Roman"/>
          <w:b/>
          <w:color w:val="101010"/>
          <w:sz w:val="28"/>
          <w:szCs w:val="28"/>
        </w:rPr>
      </w:pPr>
    </w:p>
    <w:p w:rsidR="00840E7F" w:rsidRPr="00DE588E" w:rsidRDefault="00840E7F" w:rsidP="00DE588E">
      <w:pPr>
        <w:spacing w:after="0"/>
        <w:jc w:val="center"/>
        <w:rPr>
          <w:rFonts w:ascii="Times New Roman" w:hAnsi="Times New Roman"/>
          <w:b/>
          <w:color w:val="101010"/>
          <w:sz w:val="28"/>
          <w:szCs w:val="28"/>
        </w:rPr>
      </w:pPr>
      <w:bookmarkStart w:id="0" w:name="_GoBack"/>
      <w:bookmarkEnd w:id="0"/>
      <w:r w:rsidRPr="00DE588E">
        <w:rPr>
          <w:rFonts w:ascii="Times New Roman" w:hAnsi="Times New Roman"/>
          <w:b/>
          <w:color w:val="101010"/>
          <w:sz w:val="28"/>
          <w:szCs w:val="28"/>
        </w:rPr>
        <w:lastRenderedPageBreak/>
        <w:t>Использованные источники информации</w:t>
      </w:r>
    </w:p>
    <w:p w:rsidR="00840E7F" w:rsidRPr="00DE588E" w:rsidRDefault="00840E7F" w:rsidP="00DE588E">
      <w:pPr>
        <w:spacing w:after="0"/>
        <w:rPr>
          <w:rFonts w:ascii="Times New Roman" w:hAnsi="Times New Roman"/>
          <w:sz w:val="28"/>
          <w:szCs w:val="28"/>
        </w:rPr>
      </w:pPr>
    </w:p>
    <w:p w:rsidR="00840E7F" w:rsidRPr="00DE588E" w:rsidRDefault="00840E7F" w:rsidP="00DE588E">
      <w:pPr>
        <w:numPr>
          <w:ilvl w:val="0"/>
          <w:numId w:val="16"/>
        </w:numPr>
        <w:tabs>
          <w:tab w:val="clear" w:pos="1072"/>
          <w:tab w:val="num" w:pos="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E588E">
        <w:rPr>
          <w:rFonts w:ascii="Times New Roman" w:hAnsi="Times New Roman"/>
          <w:b/>
          <w:sz w:val="28"/>
          <w:szCs w:val="28"/>
        </w:rPr>
        <w:t>http://www.metod-</w:t>
      </w:r>
      <w:r w:rsidRPr="00DE588E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E588E">
        <w:rPr>
          <w:rFonts w:ascii="Times New Roman" w:hAnsi="Times New Roman"/>
          <w:b/>
          <w:sz w:val="28"/>
          <w:szCs w:val="28"/>
        </w:rPr>
        <w:t>opilka.ru/scenariy_meropriyatiya_posvyaschennogo_afganskoy_voyne-44087.htm</w:t>
      </w:r>
      <w:r w:rsidRPr="00DE588E">
        <w:rPr>
          <w:rFonts w:ascii="Times New Roman" w:hAnsi="Times New Roman"/>
          <w:sz w:val="28"/>
          <w:szCs w:val="28"/>
        </w:rPr>
        <w:t xml:space="preserve">  Вечер памяти «Афганистан – живая память» </w:t>
      </w:r>
      <w:proofErr w:type="spellStart"/>
      <w:r w:rsidRPr="00DE588E">
        <w:rPr>
          <w:rFonts w:ascii="Times New Roman" w:hAnsi="Times New Roman"/>
          <w:sz w:val="28"/>
          <w:szCs w:val="28"/>
        </w:rPr>
        <w:t>Миронюк</w:t>
      </w:r>
      <w:proofErr w:type="spellEnd"/>
      <w:r w:rsidRPr="00DE588E">
        <w:rPr>
          <w:rFonts w:ascii="Times New Roman" w:hAnsi="Times New Roman"/>
          <w:sz w:val="28"/>
          <w:szCs w:val="28"/>
        </w:rPr>
        <w:t xml:space="preserve"> С.Н.</w:t>
      </w:r>
    </w:p>
    <w:p w:rsidR="00840E7F" w:rsidRPr="00DE588E" w:rsidRDefault="00840E7F" w:rsidP="00DE588E">
      <w:pPr>
        <w:numPr>
          <w:ilvl w:val="0"/>
          <w:numId w:val="16"/>
        </w:numPr>
        <w:tabs>
          <w:tab w:val="clear" w:pos="1072"/>
          <w:tab w:val="num" w:pos="0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E588E">
        <w:rPr>
          <w:rFonts w:ascii="Times New Roman" w:hAnsi="Times New Roman"/>
          <w:b/>
          <w:bCs/>
          <w:sz w:val="28"/>
          <w:szCs w:val="28"/>
        </w:rPr>
        <w:t>https://infourok.ru/scenariy-vechera-pamyati-posvyaschennogo-letiyu-vivoda-voysk-iz-afganistana-afganistan-nezazhivayuschaya-rana-1539839.html</w:t>
      </w:r>
      <w:r w:rsidRPr="00DE588E">
        <w:rPr>
          <w:rFonts w:ascii="Times New Roman" w:hAnsi="Times New Roman"/>
          <w:bCs/>
          <w:sz w:val="28"/>
          <w:szCs w:val="28"/>
        </w:rPr>
        <w:t xml:space="preserve"> Сценарий «Афганистан - незаживающая рана» </w:t>
      </w:r>
      <w:proofErr w:type="spellStart"/>
      <w:r w:rsidRPr="00DE588E">
        <w:rPr>
          <w:rFonts w:ascii="Times New Roman" w:hAnsi="Times New Roman"/>
          <w:bCs/>
          <w:sz w:val="28"/>
          <w:szCs w:val="28"/>
        </w:rPr>
        <w:t>Кожакова</w:t>
      </w:r>
      <w:proofErr w:type="spellEnd"/>
      <w:r w:rsidRPr="00DE588E">
        <w:rPr>
          <w:rFonts w:ascii="Times New Roman" w:hAnsi="Times New Roman"/>
          <w:bCs/>
          <w:sz w:val="28"/>
          <w:szCs w:val="28"/>
        </w:rPr>
        <w:t xml:space="preserve"> Е.О.</w:t>
      </w:r>
    </w:p>
    <w:p w:rsidR="00840E7F" w:rsidRPr="00DE588E" w:rsidRDefault="00840E7F" w:rsidP="00DE588E">
      <w:pPr>
        <w:numPr>
          <w:ilvl w:val="0"/>
          <w:numId w:val="16"/>
        </w:numPr>
        <w:tabs>
          <w:tab w:val="clear" w:pos="1072"/>
          <w:tab w:val="num" w:pos="0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E588E">
        <w:rPr>
          <w:rFonts w:ascii="Times New Roman" w:hAnsi="Times New Roman"/>
          <w:b/>
          <w:bCs/>
          <w:sz w:val="28"/>
          <w:szCs w:val="28"/>
        </w:rPr>
        <w:t>http://kalinino-school.ucoz.ru/load/ehkho_afganskoj_vojny/1-1-0-78</w:t>
      </w:r>
      <w:r w:rsidRPr="00DE588E">
        <w:rPr>
          <w:rFonts w:ascii="Times New Roman" w:hAnsi="Times New Roman"/>
          <w:bCs/>
          <w:sz w:val="28"/>
          <w:szCs w:val="28"/>
        </w:rPr>
        <w:t xml:space="preserve"> Сценарий «Эхо афганской войны»</w:t>
      </w:r>
    </w:p>
    <w:p w:rsidR="00840E7F" w:rsidRPr="00DE588E" w:rsidRDefault="00840E7F" w:rsidP="00DE588E">
      <w:pPr>
        <w:numPr>
          <w:ilvl w:val="0"/>
          <w:numId w:val="16"/>
        </w:numPr>
        <w:tabs>
          <w:tab w:val="clear" w:pos="1072"/>
          <w:tab w:val="num" w:pos="0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E588E">
        <w:rPr>
          <w:rFonts w:ascii="Times New Roman" w:hAnsi="Times New Roman"/>
          <w:b/>
          <w:bCs/>
          <w:sz w:val="28"/>
          <w:szCs w:val="28"/>
        </w:rPr>
        <w:t>http://afganec.kharkov.ua/index.php/songs/992-2011-04-10-10-11-25</w:t>
      </w:r>
      <w:r w:rsidRPr="00DE588E">
        <w:rPr>
          <w:rFonts w:ascii="Times New Roman" w:hAnsi="Times New Roman"/>
          <w:bCs/>
          <w:sz w:val="28"/>
          <w:szCs w:val="28"/>
        </w:rPr>
        <w:t xml:space="preserve"> Стихотворение «Вчера мальчишки выпускной гуляли»</w:t>
      </w:r>
    </w:p>
    <w:p w:rsidR="00840E7F" w:rsidRPr="00DE588E" w:rsidRDefault="00840E7F" w:rsidP="00DE588E">
      <w:pPr>
        <w:rPr>
          <w:rFonts w:ascii="Times New Roman" w:hAnsi="Times New Roman"/>
          <w:bCs/>
          <w:sz w:val="28"/>
          <w:szCs w:val="28"/>
        </w:rPr>
      </w:pPr>
    </w:p>
    <w:p w:rsidR="00840E7F" w:rsidRPr="00DE588E" w:rsidRDefault="00840E7F" w:rsidP="00DE588E">
      <w:pPr>
        <w:rPr>
          <w:rFonts w:ascii="Times New Roman" w:hAnsi="Times New Roman"/>
          <w:bCs/>
          <w:sz w:val="28"/>
          <w:szCs w:val="28"/>
        </w:rPr>
      </w:pPr>
    </w:p>
    <w:p w:rsidR="00840E7F" w:rsidRPr="00DE588E" w:rsidRDefault="00840E7F" w:rsidP="00DE588E">
      <w:pPr>
        <w:rPr>
          <w:rFonts w:ascii="Times New Roman" w:hAnsi="Times New Roman"/>
          <w:bCs/>
          <w:sz w:val="28"/>
          <w:szCs w:val="28"/>
        </w:rPr>
      </w:pPr>
    </w:p>
    <w:sectPr w:rsidR="00840E7F" w:rsidRPr="00DE588E" w:rsidSect="00DE58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467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82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FCCD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C29B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7AF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C06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FA7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E1B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AE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061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46457"/>
    <w:multiLevelType w:val="hybridMultilevel"/>
    <w:tmpl w:val="3AEA9012"/>
    <w:lvl w:ilvl="0" w:tplc="C6FE9F3A">
      <w:start w:val="1"/>
      <w:numFmt w:val="decimal"/>
      <w:lvlText w:val="%1)"/>
      <w:lvlJc w:val="left"/>
      <w:pPr>
        <w:tabs>
          <w:tab w:val="num" w:pos="2152"/>
        </w:tabs>
        <w:ind w:left="2152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1ACC46B6"/>
    <w:multiLevelType w:val="hybridMultilevel"/>
    <w:tmpl w:val="155CB260"/>
    <w:lvl w:ilvl="0" w:tplc="A684A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C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44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4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06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AA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9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04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C6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C03495"/>
    <w:multiLevelType w:val="hybridMultilevel"/>
    <w:tmpl w:val="ECF87544"/>
    <w:lvl w:ilvl="0" w:tplc="4C90B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C2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C4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22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49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01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0C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22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C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D91E92"/>
    <w:multiLevelType w:val="hybridMultilevel"/>
    <w:tmpl w:val="F502DE54"/>
    <w:lvl w:ilvl="0" w:tplc="EDD6B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CA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25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4C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8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AE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8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0F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C4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9A366B9"/>
    <w:multiLevelType w:val="hybridMultilevel"/>
    <w:tmpl w:val="9E441316"/>
    <w:lvl w:ilvl="0" w:tplc="AAF8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0B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0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E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07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C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6E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EC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6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5D166B"/>
    <w:multiLevelType w:val="hybridMultilevel"/>
    <w:tmpl w:val="85E66F44"/>
    <w:lvl w:ilvl="0" w:tplc="C6FE9F3A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6"/>
    <w:rsid w:val="00001D70"/>
    <w:rsid w:val="00007CD4"/>
    <w:rsid w:val="00154546"/>
    <w:rsid w:val="00162A88"/>
    <w:rsid w:val="001675B7"/>
    <w:rsid w:val="002133C6"/>
    <w:rsid w:val="00286BD0"/>
    <w:rsid w:val="002B083E"/>
    <w:rsid w:val="002E796B"/>
    <w:rsid w:val="0031794B"/>
    <w:rsid w:val="00361964"/>
    <w:rsid w:val="004F1CA0"/>
    <w:rsid w:val="005010EE"/>
    <w:rsid w:val="005718F8"/>
    <w:rsid w:val="0058032A"/>
    <w:rsid w:val="005869DB"/>
    <w:rsid w:val="00597793"/>
    <w:rsid w:val="006D5E58"/>
    <w:rsid w:val="00705175"/>
    <w:rsid w:val="00714889"/>
    <w:rsid w:val="00734AA7"/>
    <w:rsid w:val="007B1328"/>
    <w:rsid w:val="0081273E"/>
    <w:rsid w:val="00812826"/>
    <w:rsid w:val="0082305C"/>
    <w:rsid w:val="00840E7F"/>
    <w:rsid w:val="0086362B"/>
    <w:rsid w:val="00866408"/>
    <w:rsid w:val="0087693A"/>
    <w:rsid w:val="00906CBB"/>
    <w:rsid w:val="00915D76"/>
    <w:rsid w:val="00983A12"/>
    <w:rsid w:val="009A5701"/>
    <w:rsid w:val="009B2D99"/>
    <w:rsid w:val="00A10554"/>
    <w:rsid w:val="00A22F16"/>
    <w:rsid w:val="00A4583E"/>
    <w:rsid w:val="00A93DB4"/>
    <w:rsid w:val="00AB53F4"/>
    <w:rsid w:val="00AC6E6C"/>
    <w:rsid w:val="00B149A2"/>
    <w:rsid w:val="00C66FF7"/>
    <w:rsid w:val="00C91136"/>
    <w:rsid w:val="00CB7699"/>
    <w:rsid w:val="00D033C4"/>
    <w:rsid w:val="00D17A96"/>
    <w:rsid w:val="00D214B7"/>
    <w:rsid w:val="00D274A9"/>
    <w:rsid w:val="00DC7E02"/>
    <w:rsid w:val="00DE588E"/>
    <w:rsid w:val="00E0615D"/>
    <w:rsid w:val="00E3395A"/>
    <w:rsid w:val="00E63E01"/>
    <w:rsid w:val="00ED4F43"/>
    <w:rsid w:val="00F177DD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1328"/>
    <w:rPr>
      <w:lang w:eastAsia="en-US"/>
    </w:rPr>
  </w:style>
  <w:style w:type="character" w:styleId="a4">
    <w:name w:val="Hyperlink"/>
    <w:basedOn w:val="a0"/>
    <w:uiPriority w:val="99"/>
    <w:rsid w:val="00DC7E0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12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66FF7"/>
    <w:rPr>
      <w:rFonts w:cs="Times New Roman"/>
    </w:rPr>
  </w:style>
  <w:style w:type="character" w:styleId="a6">
    <w:name w:val="Strong"/>
    <w:basedOn w:val="a0"/>
    <w:uiPriority w:val="99"/>
    <w:qFormat/>
    <w:locked/>
    <w:rsid w:val="009A5701"/>
    <w:rPr>
      <w:rFonts w:cs="Times New Roman"/>
      <w:b/>
      <w:bCs/>
    </w:rPr>
  </w:style>
  <w:style w:type="character" w:styleId="a7">
    <w:name w:val="Emphasis"/>
    <w:basedOn w:val="a0"/>
    <w:uiPriority w:val="99"/>
    <w:qFormat/>
    <w:locked/>
    <w:rsid w:val="00DE588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1328"/>
    <w:rPr>
      <w:lang w:eastAsia="en-US"/>
    </w:rPr>
  </w:style>
  <w:style w:type="character" w:styleId="a4">
    <w:name w:val="Hyperlink"/>
    <w:basedOn w:val="a0"/>
    <w:uiPriority w:val="99"/>
    <w:rsid w:val="00DC7E0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12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66FF7"/>
    <w:rPr>
      <w:rFonts w:cs="Times New Roman"/>
    </w:rPr>
  </w:style>
  <w:style w:type="character" w:styleId="a6">
    <w:name w:val="Strong"/>
    <w:basedOn w:val="a0"/>
    <w:uiPriority w:val="99"/>
    <w:qFormat/>
    <w:locked/>
    <w:rsid w:val="009A5701"/>
    <w:rPr>
      <w:rFonts w:cs="Times New Roman"/>
      <w:b/>
      <w:bCs/>
    </w:rPr>
  </w:style>
  <w:style w:type="character" w:styleId="a7">
    <w:name w:val="Emphasis"/>
    <w:basedOn w:val="a0"/>
    <w:uiPriority w:val="99"/>
    <w:qFormat/>
    <w:locked/>
    <w:rsid w:val="00DE588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7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7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7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Яна</cp:lastModifiedBy>
  <cp:revision>3</cp:revision>
  <cp:lastPrinted>2017-02-16T04:00:00Z</cp:lastPrinted>
  <dcterms:created xsi:type="dcterms:W3CDTF">2019-01-23T18:40:00Z</dcterms:created>
  <dcterms:modified xsi:type="dcterms:W3CDTF">2019-08-08T13:55:00Z</dcterms:modified>
</cp:coreProperties>
</file>