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1A" w:rsidRPr="00A744F8" w:rsidRDefault="00263B1A" w:rsidP="001126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4F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263B1A" w:rsidRPr="006E3976" w:rsidRDefault="00263B1A" w:rsidP="00112658">
      <w:pPr>
        <w:spacing w:line="276" w:lineRule="auto"/>
        <w:jc w:val="center"/>
        <w:rPr>
          <w:rFonts w:ascii="Times New Roman" w:hAnsi="Times New Roman" w:cs="Times New Roman"/>
          <w:b/>
          <w:bCs/>
          <w:color w:val="8EAADB" w:themeColor="accent5" w:themeTint="99"/>
          <w:sz w:val="28"/>
          <w:szCs w:val="28"/>
        </w:rPr>
      </w:pPr>
      <w:r w:rsidRPr="00A744F8">
        <w:rPr>
          <w:rFonts w:ascii="Times New Roman" w:hAnsi="Times New Roman" w:cs="Times New Roman"/>
          <w:b/>
          <w:bCs/>
          <w:sz w:val="28"/>
          <w:szCs w:val="28"/>
        </w:rPr>
        <w:t xml:space="preserve">«О преподавании </w:t>
      </w:r>
      <w:r w:rsidR="007029D8">
        <w:rPr>
          <w:rFonts w:ascii="Times New Roman" w:hAnsi="Times New Roman" w:cs="Times New Roman"/>
          <w:b/>
          <w:bCs/>
          <w:sz w:val="28"/>
          <w:szCs w:val="28"/>
        </w:rPr>
        <w:t xml:space="preserve">предмета «Информатика и ИКТ» </w:t>
      </w:r>
      <w:r w:rsidR="00614076">
        <w:rPr>
          <w:rFonts w:ascii="Times New Roman" w:hAnsi="Times New Roman" w:cs="Times New Roman"/>
          <w:b/>
          <w:bCs/>
          <w:sz w:val="28"/>
          <w:szCs w:val="28"/>
        </w:rPr>
        <w:t xml:space="preserve">и предмета «Компьютерная графика» </w:t>
      </w:r>
      <w:r w:rsidRPr="00A744F8">
        <w:rPr>
          <w:rFonts w:ascii="Times New Roman" w:hAnsi="Times New Roman" w:cs="Times New Roman"/>
          <w:b/>
          <w:bCs/>
          <w:sz w:val="28"/>
          <w:szCs w:val="28"/>
        </w:rPr>
        <w:t>в дистанционной форме обучения</w:t>
      </w:r>
      <w:r w:rsidR="006C7D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1D63" w:rsidRPr="00A74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3B1A" w:rsidRPr="00A744F8" w:rsidRDefault="00263B1A" w:rsidP="00112658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1A" w:rsidRPr="00A744F8" w:rsidRDefault="007029D8" w:rsidP="007029D8">
      <w:pPr>
        <w:spacing w:line="276" w:lineRule="auto"/>
        <w:ind w:left="5245"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Глухова М.В., заведующий отделом информационных технологий ГОУ ДПО «Донецкий РИДПО»</w:t>
      </w:r>
    </w:p>
    <w:p w:rsidR="00263B1A" w:rsidRPr="00A744F8" w:rsidRDefault="00263B1A" w:rsidP="00112658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1A" w:rsidRPr="00A744F8" w:rsidRDefault="00263B1A" w:rsidP="001126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4F8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и информационное обеспечение</w:t>
      </w:r>
    </w:p>
    <w:p w:rsidR="006F0D2B" w:rsidRPr="006F0D2B" w:rsidRDefault="006F0D2B" w:rsidP="006F0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D2B">
        <w:rPr>
          <w:rFonts w:ascii="Times New Roman" w:hAnsi="Times New Roman" w:cs="Times New Roman"/>
          <w:sz w:val="28"/>
          <w:szCs w:val="28"/>
        </w:rPr>
        <w:t>В соответствии с п.1.1. Приказа Министерства образования и науки Донецкой Народной Республики от 18 марта 2020 г. № 502 «Об организации работы учреждений сферы образования и науки Донецкой Народной Республики» с 30 марта 2020 года в общеобразовательных организациях Республики образовательный процесс организуется с использованием электронного обучения и дистанционных образовательных технологий.</w:t>
      </w:r>
    </w:p>
    <w:p w:rsidR="006F0D2B" w:rsidRPr="006F0D2B" w:rsidRDefault="006F0D2B" w:rsidP="006F0D2B">
      <w:pPr>
        <w:pStyle w:val="a8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0D2B">
        <w:rPr>
          <w:rFonts w:ascii="Times New Roman" w:hAnsi="Times New Roman" w:cs="Times New Roman"/>
          <w:sz w:val="28"/>
          <w:szCs w:val="28"/>
        </w:rPr>
        <w:t>Приказ МОН ДНР от 18.03.2020 № 502 «Об организации работы учреждений сферы образования и науки Донецкой Народной Республики»</w:t>
      </w:r>
    </w:p>
    <w:p w:rsidR="006F0D2B" w:rsidRPr="006F0D2B" w:rsidRDefault="006F0D2B" w:rsidP="006F0D2B">
      <w:pPr>
        <w:pStyle w:val="a8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0D2B">
        <w:rPr>
          <w:rFonts w:ascii="Times New Roman" w:hAnsi="Times New Roman" w:cs="Times New Roman"/>
          <w:sz w:val="28"/>
          <w:szCs w:val="28"/>
        </w:rPr>
        <w:t xml:space="preserve">Приказ МОН ДНР от 23.03.2020 № 530 «О режиме работы учреждений </w:t>
      </w:r>
      <w:r w:rsidR="00BF6FFE" w:rsidRPr="006F0D2B">
        <w:rPr>
          <w:rFonts w:ascii="Times New Roman" w:hAnsi="Times New Roman" w:cs="Times New Roman"/>
          <w:sz w:val="28"/>
          <w:szCs w:val="28"/>
        </w:rPr>
        <w:t>дошкольного</w:t>
      </w:r>
      <w:r w:rsidRPr="006F0D2B">
        <w:rPr>
          <w:rFonts w:ascii="Times New Roman" w:hAnsi="Times New Roman" w:cs="Times New Roman"/>
          <w:sz w:val="28"/>
          <w:szCs w:val="28"/>
        </w:rPr>
        <w:t>, начального общего, основного общего, среднего общего и дополнительного образования детей в период повышенной готовности на территории Донецкой Народной Республики»</w:t>
      </w:r>
    </w:p>
    <w:p w:rsidR="006F0D2B" w:rsidRPr="006F0D2B" w:rsidRDefault="006F0D2B" w:rsidP="006F0D2B">
      <w:pPr>
        <w:pStyle w:val="a8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0D2B">
        <w:rPr>
          <w:rFonts w:ascii="Times New Roman" w:hAnsi="Times New Roman" w:cs="Times New Roman"/>
          <w:sz w:val="28"/>
          <w:szCs w:val="28"/>
        </w:rPr>
        <w:t xml:space="preserve">Приказ МОН ДНР от 19 марта № 517 «Об упорядочении </w:t>
      </w:r>
      <w:proofErr w:type="gramStart"/>
      <w:r w:rsidRPr="006F0D2B">
        <w:rPr>
          <w:rFonts w:ascii="Times New Roman" w:hAnsi="Times New Roman" w:cs="Times New Roman"/>
          <w:sz w:val="28"/>
          <w:szCs w:val="28"/>
        </w:rPr>
        <w:t>оплаты труда работников учреждений сферы образования</w:t>
      </w:r>
      <w:proofErr w:type="gramEnd"/>
      <w:r w:rsidRPr="006F0D2B">
        <w:rPr>
          <w:rFonts w:ascii="Times New Roman" w:hAnsi="Times New Roman" w:cs="Times New Roman"/>
          <w:sz w:val="28"/>
          <w:szCs w:val="28"/>
        </w:rPr>
        <w:t xml:space="preserve"> и науки Донецкой Народной Республики в период действия режима повышенной готовности на территории Донецкой Народной Республики в связи с угрозой распространения в Донецкой Народной Республике новой </w:t>
      </w:r>
      <w:proofErr w:type="spellStart"/>
      <w:r w:rsidRPr="006F0D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0D2B">
        <w:rPr>
          <w:rFonts w:ascii="Times New Roman" w:hAnsi="Times New Roman" w:cs="Times New Roman"/>
          <w:sz w:val="28"/>
          <w:szCs w:val="28"/>
        </w:rPr>
        <w:t xml:space="preserve"> инфекции, вызванной 2019-пСоУ»</w:t>
      </w:r>
    </w:p>
    <w:p w:rsidR="00382A6E" w:rsidRPr="006F0D2B" w:rsidRDefault="006F0D2B" w:rsidP="006F0D2B">
      <w:pPr>
        <w:pStyle w:val="a8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0D2B">
        <w:rPr>
          <w:rFonts w:ascii="Times New Roman" w:hAnsi="Times New Roman" w:cs="Times New Roman"/>
          <w:sz w:val="28"/>
          <w:szCs w:val="28"/>
        </w:rPr>
        <w:t>Письмо МОН ДНР от 24.03.2020 № 923/18.1-27 «О реализации образовательных программ с применением электронного обучения и дистанционных образовательных технологий в образовательных организациях общего и дополнительного образования детей в период режима повышенной готовности»</w:t>
      </w:r>
    </w:p>
    <w:p w:rsidR="006F0D2B" w:rsidRPr="00BF6FFE" w:rsidRDefault="006F0D2B" w:rsidP="00C44649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EE3" w:rsidRPr="00A744F8" w:rsidRDefault="00AC3BD4" w:rsidP="00C44649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F8">
        <w:rPr>
          <w:rFonts w:ascii="Times New Roman" w:hAnsi="Times New Roman" w:cs="Times New Roman"/>
          <w:b/>
          <w:sz w:val="28"/>
          <w:szCs w:val="28"/>
        </w:rPr>
        <w:t>О</w:t>
      </w:r>
      <w:r w:rsidR="00382A6E" w:rsidRPr="00A744F8">
        <w:rPr>
          <w:rFonts w:ascii="Times New Roman" w:hAnsi="Times New Roman" w:cs="Times New Roman"/>
          <w:b/>
          <w:sz w:val="28"/>
          <w:szCs w:val="28"/>
        </w:rPr>
        <w:t xml:space="preserve">рганизация дистанционного </w:t>
      </w:r>
      <w:r w:rsidRPr="00A744F8">
        <w:rPr>
          <w:rFonts w:ascii="Times New Roman" w:hAnsi="Times New Roman" w:cs="Times New Roman"/>
          <w:b/>
          <w:sz w:val="28"/>
          <w:szCs w:val="28"/>
        </w:rPr>
        <w:t xml:space="preserve">обучения в </w:t>
      </w:r>
      <w:r w:rsidR="00382A6E" w:rsidRPr="00A744F8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AC3BD4" w:rsidRPr="00A744F8" w:rsidRDefault="00AC3BD4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 xml:space="preserve">Обеспечение равных прав граждан </w:t>
      </w:r>
      <w:r w:rsidR="006F0D2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A744F8">
        <w:rPr>
          <w:rFonts w:ascii="Times New Roman" w:hAnsi="Times New Roman" w:cs="Times New Roman"/>
          <w:sz w:val="28"/>
          <w:szCs w:val="28"/>
        </w:rPr>
        <w:t xml:space="preserve"> на получение качественного общего образования невозможно без широкого использования дистанционных образовательных технологий (далее — ДОТ)</w:t>
      </w:r>
      <w:r w:rsidR="00382A6E" w:rsidRPr="00A744F8">
        <w:rPr>
          <w:rFonts w:ascii="Times New Roman" w:hAnsi="Times New Roman" w:cs="Times New Roman"/>
          <w:sz w:val="28"/>
          <w:szCs w:val="28"/>
        </w:rPr>
        <w:t>.</w:t>
      </w:r>
    </w:p>
    <w:p w:rsidR="00382A6E" w:rsidRPr="00A744F8" w:rsidRDefault="00AC3BD4" w:rsidP="006F0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>Особую актуальность использование ДОТ приобретает:</w:t>
      </w:r>
    </w:p>
    <w:p w:rsidR="00AC3BD4" w:rsidRPr="00A744F8" w:rsidRDefault="00AC3BD4" w:rsidP="00112658">
      <w:pPr>
        <w:pStyle w:val="a8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>в период вирусных инфекций, когда отменяются занятия в школе;</w:t>
      </w:r>
    </w:p>
    <w:p w:rsidR="00AC3BD4" w:rsidRPr="00A744F8" w:rsidRDefault="00AC3BD4" w:rsidP="00112658">
      <w:pPr>
        <w:pStyle w:val="a8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lastRenderedPageBreak/>
        <w:t>для детей, которые в силу особенностей своего развития и здоровья не могут посещать школу и нуждаются в обучении на дому;</w:t>
      </w:r>
    </w:p>
    <w:p w:rsidR="00C44649" w:rsidRDefault="00AC3BD4" w:rsidP="00C44649">
      <w:pPr>
        <w:pStyle w:val="a8"/>
        <w:numPr>
          <w:ilvl w:val="0"/>
          <w:numId w:val="8"/>
        </w:numPr>
        <w:spacing w:after="120" w:line="276" w:lineRule="auto"/>
        <w:ind w:left="715" w:hanging="431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>для детей, часто пропускающих занятия и обучающихся по индивидуальным образовательным траекториям</w:t>
      </w:r>
      <w:r w:rsidR="006C3564">
        <w:rPr>
          <w:rFonts w:ascii="Times New Roman" w:hAnsi="Times New Roman" w:cs="Times New Roman"/>
          <w:sz w:val="28"/>
          <w:szCs w:val="28"/>
        </w:rPr>
        <w:t>,</w:t>
      </w:r>
      <w:r w:rsidRPr="00A744F8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771181">
        <w:rPr>
          <w:rFonts w:ascii="Times New Roman" w:hAnsi="Times New Roman" w:cs="Times New Roman"/>
          <w:sz w:val="28"/>
          <w:szCs w:val="28"/>
        </w:rPr>
        <w:t xml:space="preserve"> из приоритетов ребенка и семьи.</w:t>
      </w:r>
    </w:p>
    <w:p w:rsidR="00764A5D" w:rsidRDefault="00AC3BD4" w:rsidP="00C44649">
      <w:pPr>
        <w:pStyle w:val="a8"/>
        <w:spacing w:after="12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3EE0">
        <w:rPr>
          <w:rFonts w:ascii="Times New Roman" w:hAnsi="Times New Roman" w:cs="Times New Roman"/>
          <w:b/>
          <w:sz w:val="28"/>
          <w:szCs w:val="28"/>
        </w:rPr>
        <w:t>Важно обращать внимание</w:t>
      </w:r>
      <w:r w:rsidR="006C3564" w:rsidRPr="00183EE0">
        <w:rPr>
          <w:rFonts w:ascii="Times New Roman" w:hAnsi="Times New Roman" w:cs="Times New Roman"/>
          <w:b/>
          <w:sz w:val="28"/>
          <w:szCs w:val="28"/>
        </w:rPr>
        <w:t xml:space="preserve"> на то</w:t>
      </w:r>
      <w:r w:rsidRPr="00183EE0">
        <w:rPr>
          <w:rFonts w:ascii="Times New Roman" w:hAnsi="Times New Roman" w:cs="Times New Roman"/>
          <w:b/>
          <w:sz w:val="28"/>
          <w:szCs w:val="28"/>
        </w:rPr>
        <w:t>, что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</w:t>
      </w:r>
      <w:r w:rsidRPr="00C44649">
        <w:rPr>
          <w:rFonts w:ascii="Times New Roman" w:hAnsi="Times New Roman" w:cs="Times New Roman"/>
          <w:sz w:val="28"/>
          <w:szCs w:val="28"/>
        </w:rPr>
        <w:t>.</w:t>
      </w:r>
    </w:p>
    <w:p w:rsidR="009165CE" w:rsidRDefault="009165CE" w:rsidP="009165CE">
      <w:pPr>
        <w:pStyle w:val="a8"/>
        <w:spacing w:after="12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3EE0">
        <w:rPr>
          <w:rFonts w:ascii="Times New Roman" w:hAnsi="Times New Roman" w:cs="Times New Roman"/>
          <w:b/>
          <w:sz w:val="28"/>
          <w:szCs w:val="28"/>
        </w:rPr>
        <w:t xml:space="preserve">Важно обращать внимание </w:t>
      </w:r>
      <w:r w:rsidR="008039E8">
        <w:rPr>
          <w:rFonts w:ascii="Times New Roman" w:hAnsi="Times New Roman" w:cs="Times New Roman"/>
          <w:b/>
          <w:sz w:val="28"/>
          <w:szCs w:val="28"/>
        </w:rPr>
        <w:t xml:space="preserve">руководителей общеобразовательных организаций </w:t>
      </w:r>
      <w:r w:rsidRPr="00183EE0">
        <w:rPr>
          <w:rFonts w:ascii="Times New Roman" w:hAnsi="Times New Roman" w:cs="Times New Roman"/>
          <w:b/>
          <w:sz w:val="28"/>
          <w:szCs w:val="28"/>
        </w:rPr>
        <w:t>на то, что</w:t>
      </w:r>
      <w:r>
        <w:rPr>
          <w:rFonts w:ascii="Times New Roman" w:hAnsi="Times New Roman" w:cs="Times New Roman"/>
          <w:b/>
          <w:sz w:val="28"/>
          <w:szCs w:val="28"/>
        </w:rPr>
        <w:t>бы на сайтах</w:t>
      </w:r>
      <w:r w:rsidR="008039E8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должна </w:t>
      </w:r>
      <w:r w:rsidR="008039E8">
        <w:rPr>
          <w:rFonts w:ascii="Times New Roman" w:hAnsi="Times New Roman" w:cs="Times New Roman"/>
          <w:b/>
          <w:sz w:val="28"/>
          <w:szCs w:val="28"/>
        </w:rPr>
        <w:t>отсутствовать всплывающая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реклама!</w:t>
      </w:r>
    </w:p>
    <w:p w:rsidR="00BF6FFE" w:rsidRPr="00BF6FFE" w:rsidRDefault="00BF6FFE" w:rsidP="00C44649">
      <w:pPr>
        <w:pStyle w:val="a8"/>
        <w:spacing w:after="12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6FFE" w:rsidRPr="00BF6FFE" w:rsidRDefault="00BF6FFE" w:rsidP="00BF6FFE">
      <w:pPr>
        <w:pStyle w:val="a8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FE">
        <w:rPr>
          <w:rFonts w:ascii="Times New Roman" w:hAnsi="Times New Roman" w:cs="Times New Roman"/>
          <w:b/>
          <w:sz w:val="28"/>
          <w:szCs w:val="28"/>
        </w:rPr>
        <w:t>Алгоритм подготовки учителя к работе в режиме дистанционного обучения</w:t>
      </w:r>
    </w:p>
    <w:p w:rsidR="006F0D2B" w:rsidRDefault="00BF6FFE" w:rsidP="00DB33A1">
      <w:pPr>
        <w:pStyle w:val="a8"/>
        <w:numPr>
          <w:ilvl w:val="0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DB33A1">
        <w:rPr>
          <w:rFonts w:ascii="Times New Roman" w:hAnsi="Times New Roman" w:cs="Times New Roman"/>
          <w:sz w:val="28"/>
          <w:szCs w:val="28"/>
        </w:rPr>
        <w:t xml:space="preserve"> образовательные ресурсы, на которых планируется занятия (платформа, сайты, средства видеоконференций).</w:t>
      </w:r>
    </w:p>
    <w:p w:rsidR="00DB33A1" w:rsidRDefault="00DB33A1" w:rsidP="00DB33A1">
      <w:pPr>
        <w:pStyle w:val="a8"/>
        <w:numPr>
          <w:ilvl w:val="0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учащихся и их родителей к работе на Интернет-ресурсах</w:t>
      </w:r>
      <w:r w:rsidR="007B65E8">
        <w:rPr>
          <w:rFonts w:ascii="Times New Roman" w:hAnsi="Times New Roman" w:cs="Times New Roman"/>
          <w:sz w:val="28"/>
          <w:szCs w:val="28"/>
        </w:rPr>
        <w:t>:</w:t>
      </w:r>
    </w:p>
    <w:p w:rsidR="00DB33A1" w:rsidRDefault="007B65E8" w:rsidP="00DB33A1">
      <w:pPr>
        <w:pStyle w:val="a8"/>
        <w:numPr>
          <w:ilvl w:val="1"/>
          <w:numId w:val="1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33A1">
        <w:rPr>
          <w:rFonts w:ascii="Times New Roman" w:hAnsi="Times New Roman" w:cs="Times New Roman"/>
          <w:sz w:val="28"/>
          <w:szCs w:val="28"/>
        </w:rPr>
        <w:t xml:space="preserve">арегистрировать учащихся на </w:t>
      </w:r>
      <w:r>
        <w:rPr>
          <w:rFonts w:ascii="Times New Roman" w:hAnsi="Times New Roman" w:cs="Times New Roman"/>
          <w:sz w:val="28"/>
          <w:szCs w:val="28"/>
        </w:rPr>
        <w:t>образовательных платформах;</w:t>
      </w:r>
    </w:p>
    <w:p w:rsidR="007B65E8" w:rsidRDefault="007B65E8" w:rsidP="00BD6276">
      <w:pPr>
        <w:pStyle w:val="a8"/>
        <w:numPr>
          <w:ilvl w:val="1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BD6276">
        <w:rPr>
          <w:rFonts w:ascii="Times New Roman" w:hAnsi="Times New Roman" w:cs="Times New Roman"/>
          <w:sz w:val="28"/>
          <w:szCs w:val="28"/>
        </w:rPr>
        <w:t>необходимо, проследить за самостоятельной регистрацией учащихся на указанных Вами ресурсах;</w:t>
      </w:r>
    </w:p>
    <w:p w:rsidR="00BD6276" w:rsidRDefault="00BD6276" w:rsidP="00BD6276">
      <w:pPr>
        <w:pStyle w:val="a8"/>
        <w:numPr>
          <w:ilvl w:val="1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протестировать работу на платформах</w:t>
      </w:r>
      <w:r w:rsidR="00132D50">
        <w:rPr>
          <w:rFonts w:ascii="Times New Roman" w:hAnsi="Times New Roman" w:cs="Times New Roman"/>
          <w:sz w:val="28"/>
          <w:szCs w:val="28"/>
        </w:rPr>
        <w:t xml:space="preserve"> (попробовать на практике, как всё работает, подключив нескольких</w:t>
      </w:r>
      <w:r w:rsidR="00F47968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132D50" w:rsidRDefault="00F47968" w:rsidP="00BD6276">
      <w:pPr>
        <w:pStyle w:val="a8"/>
        <w:numPr>
          <w:ilvl w:val="1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4784">
        <w:rPr>
          <w:rFonts w:ascii="Times New Roman" w:hAnsi="Times New Roman" w:cs="Times New Roman"/>
          <w:sz w:val="28"/>
          <w:szCs w:val="28"/>
        </w:rPr>
        <w:t xml:space="preserve">становить программу, с помощью которой Вы организуете онлайн-урок в режиме реального времени (например: </w:t>
      </w:r>
      <w:r w:rsidR="0020541D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20541D" w:rsidRPr="0020541D">
        <w:rPr>
          <w:rFonts w:ascii="Times New Roman" w:hAnsi="Times New Roman" w:cs="Times New Roman"/>
          <w:sz w:val="28"/>
          <w:szCs w:val="28"/>
        </w:rPr>
        <w:t xml:space="preserve">, </w:t>
      </w:r>
      <w:r w:rsidR="0020541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0541D" w:rsidRPr="0020541D">
        <w:rPr>
          <w:rFonts w:ascii="Times New Roman" w:hAnsi="Times New Roman" w:cs="Times New Roman"/>
          <w:sz w:val="28"/>
          <w:szCs w:val="28"/>
        </w:rPr>
        <w:t xml:space="preserve">, </w:t>
      </w:r>
      <w:r w:rsidR="0020541D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20541D" w:rsidRPr="0020541D">
        <w:rPr>
          <w:rFonts w:ascii="Times New Roman" w:hAnsi="Times New Roman" w:cs="Times New Roman"/>
          <w:sz w:val="28"/>
          <w:szCs w:val="28"/>
        </w:rPr>
        <w:t xml:space="preserve"> </w:t>
      </w:r>
      <w:r w:rsidR="0020541D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20541D" w:rsidRPr="0020541D">
        <w:rPr>
          <w:rFonts w:ascii="Times New Roman" w:hAnsi="Times New Roman" w:cs="Times New Roman"/>
          <w:sz w:val="28"/>
          <w:szCs w:val="28"/>
        </w:rPr>
        <w:t xml:space="preserve">, </w:t>
      </w:r>
      <w:r w:rsidR="0020541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20541D" w:rsidRPr="0020541D">
        <w:rPr>
          <w:rFonts w:ascii="Times New Roman" w:hAnsi="Times New Roman" w:cs="Times New Roman"/>
          <w:sz w:val="28"/>
          <w:szCs w:val="28"/>
        </w:rPr>
        <w:t xml:space="preserve"> </w:t>
      </w:r>
      <w:r w:rsidR="0020541D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20541D" w:rsidRPr="0020541D">
        <w:rPr>
          <w:rFonts w:ascii="Times New Roman" w:hAnsi="Times New Roman" w:cs="Times New Roman"/>
          <w:sz w:val="28"/>
          <w:szCs w:val="28"/>
        </w:rPr>
        <w:t xml:space="preserve"> </w:t>
      </w:r>
      <w:r w:rsidR="0020541D">
        <w:rPr>
          <w:rFonts w:ascii="Times New Roman" w:hAnsi="Times New Roman" w:cs="Times New Roman"/>
          <w:sz w:val="28"/>
          <w:szCs w:val="28"/>
        </w:rPr>
        <w:t>и т.д.), научить в ней р</w:t>
      </w:r>
      <w:r>
        <w:rPr>
          <w:rFonts w:ascii="Times New Roman" w:hAnsi="Times New Roman" w:cs="Times New Roman"/>
          <w:sz w:val="28"/>
          <w:szCs w:val="28"/>
        </w:rPr>
        <w:t>аботать (совместно с коллегами);</w:t>
      </w:r>
    </w:p>
    <w:p w:rsidR="0020541D" w:rsidRDefault="00F47968" w:rsidP="002B6222">
      <w:pPr>
        <w:pStyle w:val="a8"/>
        <w:numPr>
          <w:ilvl w:val="1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222">
        <w:rPr>
          <w:rFonts w:ascii="Times New Roman" w:hAnsi="Times New Roman" w:cs="Times New Roman"/>
          <w:sz w:val="28"/>
          <w:szCs w:val="28"/>
        </w:rPr>
        <w:t xml:space="preserve">беспечить контроль подключения учащихся </w:t>
      </w:r>
      <w:proofErr w:type="spellStart"/>
      <w:r w:rsidR="002B6222" w:rsidRPr="002B622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2B6222" w:rsidRPr="002B6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222" w:rsidRPr="002B622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2B6222" w:rsidRPr="002B6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222" w:rsidRPr="002B622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2B6222" w:rsidRPr="002B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222" w:rsidRPr="002B6222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="002B6222" w:rsidRPr="002B6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222" w:rsidRPr="002B622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2B6222" w:rsidRPr="002B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222" w:rsidRPr="002B6222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="002B6222" w:rsidRPr="002B622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(дать инструкции и разъяснения);</w:t>
      </w:r>
    </w:p>
    <w:p w:rsidR="001E1C50" w:rsidRDefault="00F47968" w:rsidP="001E1C50">
      <w:pPr>
        <w:pStyle w:val="a8"/>
        <w:numPr>
          <w:ilvl w:val="1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7968">
        <w:rPr>
          <w:rFonts w:ascii="Times New Roman" w:hAnsi="Times New Roman" w:cs="Times New Roman"/>
          <w:sz w:val="28"/>
          <w:szCs w:val="28"/>
        </w:rPr>
        <w:t>протестировать работу в программе, с помощью которой Вы организуете онлайн-урок в режиме реального времени (например:</w:t>
      </w:r>
      <w:proofErr w:type="gramEnd"/>
      <w:r w:rsidRPr="00F4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96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47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796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47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796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4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968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F47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796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4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968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F47968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1E1C50">
        <w:rPr>
          <w:rFonts w:ascii="Times New Roman" w:hAnsi="Times New Roman" w:cs="Times New Roman"/>
          <w:sz w:val="28"/>
          <w:szCs w:val="28"/>
        </w:rPr>
        <w:t xml:space="preserve"> с несколькими учащимися, с целым классом (видео, беседа, классный час).</w:t>
      </w:r>
      <w:proofErr w:type="gramEnd"/>
    </w:p>
    <w:p w:rsidR="009C37F6" w:rsidRPr="00870CA9" w:rsidRDefault="003A1C1E" w:rsidP="00870CA9">
      <w:pPr>
        <w:pStyle w:val="a8"/>
        <w:numPr>
          <w:ilvl w:val="0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C37F6">
        <w:rPr>
          <w:rFonts w:ascii="Times New Roman" w:hAnsi="Times New Roman" w:cs="Times New Roman"/>
          <w:sz w:val="28"/>
          <w:szCs w:val="28"/>
        </w:rPr>
        <w:t>беспечить</w:t>
      </w:r>
      <w:r w:rsidR="009C37F6" w:rsidRPr="009C37F6">
        <w:rPr>
          <w:rFonts w:ascii="Times New Roman" w:hAnsi="Times New Roman" w:cs="Times New Roman"/>
          <w:sz w:val="28"/>
          <w:szCs w:val="28"/>
        </w:rPr>
        <w:t xml:space="preserve"> внесение соответствующих корректировок в рабочие программы в части форм обучения (лекция, онлайн консультация), технических средств обучения. </w:t>
      </w:r>
    </w:p>
    <w:p w:rsidR="009165CE" w:rsidRDefault="003A1C1E" w:rsidP="008A7A0A">
      <w:pPr>
        <w:pStyle w:val="a8"/>
        <w:numPr>
          <w:ilvl w:val="0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азработать</w:t>
      </w:r>
      <w:proofErr w:type="spellEnd"/>
      <w:r w:rsidR="009165CE">
        <w:rPr>
          <w:rFonts w:ascii="Times New Roman" w:hAnsi="Times New Roman" w:cs="Times New Roman"/>
          <w:sz w:val="28"/>
          <w:szCs w:val="28"/>
        </w:rPr>
        <w:t xml:space="preserve"> уроки на ближайшую неделю</w:t>
      </w:r>
      <w:r w:rsidR="008A7A0A" w:rsidRPr="008A7A0A">
        <w:rPr>
          <w:rFonts w:ascii="Times New Roman" w:hAnsi="Times New Roman" w:cs="Times New Roman"/>
          <w:sz w:val="28"/>
          <w:szCs w:val="28"/>
        </w:rPr>
        <w:t xml:space="preserve"> </w:t>
      </w:r>
      <w:r w:rsidR="008A7A0A">
        <w:rPr>
          <w:rFonts w:ascii="Times New Roman" w:hAnsi="Times New Roman" w:cs="Times New Roman"/>
          <w:sz w:val="28"/>
          <w:szCs w:val="28"/>
        </w:rPr>
        <w:t xml:space="preserve">(например: </w:t>
      </w:r>
      <w:r w:rsidR="008A7A0A" w:rsidRPr="008A7A0A">
        <w:rPr>
          <w:rFonts w:ascii="Times New Roman" w:hAnsi="Times New Roman" w:cs="Times New Roman"/>
          <w:sz w:val="28"/>
          <w:szCs w:val="28"/>
        </w:rPr>
        <w:t>http://infoscool.ucoz.ru/index/opornye_konspekty/0-39</w:t>
      </w:r>
      <w:r w:rsidR="008A7A0A">
        <w:rPr>
          <w:rFonts w:ascii="Times New Roman" w:hAnsi="Times New Roman" w:cs="Times New Roman"/>
          <w:sz w:val="28"/>
          <w:szCs w:val="28"/>
        </w:rPr>
        <w:t>)</w:t>
      </w:r>
      <w:r w:rsidR="009165CE">
        <w:rPr>
          <w:rFonts w:ascii="Times New Roman" w:hAnsi="Times New Roman" w:cs="Times New Roman"/>
          <w:sz w:val="28"/>
          <w:szCs w:val="28"/>
        </w:rPr>
        <w:t>, подготовить необходимые материалы</w:t>
      </w:r>
      <w:r w:rsidR="008A7A0A">
        <w:rPr>
          <w:rFonts w:ascii="Times New Roman" w:hAnsi="Times New Roman" w:cs="Times New Roman"/>
          <w:sz w:val="28"/>
          <w:szCs w:val="28"/>
        </w:rPr>
        <w:t xml:space="preserve"> </w:t>
      </w:r>
      <w:r w:rsidR="008A7A0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A7A0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8A7A0A" w:rsidRPr="00F46276">
        <w:rPr>
          <w:rFonts w:ascii="Times New Roman" w:hAnsi="Times New Roman" w:cs="Times New Roman"/>
          <w:sz w:val="28"/>
          <w:szCs w:val="28"/>
        </w:rPr>
        <w:t>http://infoscool.ucoz.ru/index/5_klass/0-64</w:t>
      </w:r>
      <w:r w:rsidR="008A7A0A">
        <w:rPr>
          <w:rFonts w:ascii="Times New Roman" w:hAnsi="Times New Roman" w:cs="Times New Roman"/>
          <w:sz w:val="28"/>
          <w:szCs w:val="28"/>
        </w:rPr>
        <w:t>)</w:t>
      </w:r>
      <w:r w:rsidR="009165CE">
        <w:rPr>
          <w:rFonts w:ascii="Times New Roman" w:hAnsi="Times New Roman" w:cs="Times New Roman"/>
          <w:sz w:val="28"/>
          <w:szCs w:val="28"/>
        </w:rPr>
        <w:t>, видео уроки, задания, презентации</w:t>
      </w:r>
      <w:r w:rsidR="008A7A0A">
        <w:rPr>
          <w:rFonts w:ascii="Times New Roman" w:hAnsi="Times New Roman" w:cs="Times New Roman"/>
          <w:sz w:val="28"/>
          <w:szCs w:val="28"/>
        </w:rPr>
        <w:t xml:space="preserve"> (например: </w:t>
      </w:r>
      <w:hyperlink r:id="rId7" w:history="1">
        <w:r w:rsidR="008A7A0A" w:rsidRPr="008A7A0A">
          <w:rPr>
            <w:rFonts w:ascii="Times New Roman" w:hAnsi="Times New Roman" w:cs="Times New Roman"/>
            <w:sz w:val="28"/>
            <w:szCs w:val="28"/>
          </w:rPr>
          <w:t>http://metodist.lbz.ru/</w:t>
        </w:r>
      </w:hyperlink>
      <w:r w:rsidR="008A7A0A" w:rsidRPr="008A7A0A">
        <w:rPr>
          <w:rFonts w:ascii="Times New Roman" w:hAnsi="Times New Roman" w:cs="Times New Roman"/>
          <w:sz w:val="28"/>
          <w:szCs w:val="28"/>
        </w:rPr>
        <w:t>)</w:t>
      </w:r>
      <w:r w:rsidR="009165CE">
        <w:rPr>
          <w:rFonts w:ascii="Times New Roman" w:hAnsi="Times New Roman" w:cs="Times New Roman"/>
          <w:sz w:val="28"/>
          <w:szCs w:val="28"/>
        </w:rPr>
        <w:t>.</w:t>
      </w:r>
      <w:r w:rsidR="008A7A0A" w:rsidRPr="008A7A0A">
        <w:t xml:space="preserve"> </w:t>
      </w:r>
    </w:p>
    <w:p w:rsidR="009165CE" w:rsidRDefault="003E46C8" w:rsidP="00A123F7">
      <w:pPr>
        <w:pStyle w:val="a8"/>
        <w:numPr>
          <w:ilvl w:val="0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9165CE">
        <w:rPr>
          <w:rFonts w:ascii="Times New Roman" w:hAnsi="Times New Roman" w:cs="Times New Roman"/>
          <w:sz w:val="28"/>
          <w:szCs w:val="28"/>
        </w:rPr>
        <w:t xml:space="preserve"> указанные сроки разместить </w:t>
      </w:r>
      <w:r w:rsidR="00870CA9">
        <w:rPr>
          <w:rFonts w:ascii="Times New Roman" w:hAnsi="Times New Roman" w:cs="Times New Roman"/>
          <w:sz w:val="28"/>
          <w:szCs w:val="28"/>
        </w:rPr>
        <w:t>планирование в классных группах</w:t>
      </w:r>
      <w:r w:rsidR="00870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6C8" w:rsidRPr="003E46C8" w:rsidRDefault="003E46C8" w:rsidP="003E46C8">
      <w:pPr>
        <w:pStyle w:val="a8"/>
        <w:numPr>
          <w:ilvl w:val="0"/>
          <w:numId w:val="12"/>
        </w:numPr>
        <w:spacing w:after="12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беспечи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3E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результатов образовательного процесса в электронной форме.</w:t>
      </w:r>
    </w:p>
    <w:p w:rsidR="00870CA9" w:rsidRPr="00870CA9" w:rsidRDefault="00870CA9" w:rsidP="00870CA9">
      <w:pPr>
        <w:pStyle w:val="a8"/>
        <w:numPr>
          <w:ilvl w:val="0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CA9">
        <w:rPr>
          <w:rFonts w:ascii="Times New Roman" w:hAnsi="Times New Roman" w:cs="Times New Roman"/>
          <w:sz w:val="28"/>
          <w:szCs w:val="28"/>
        </w:rPr>
        <w:t xml:space="preserve">При изучении теоретического материала темы обращайте внимание учащихся на главные аспекты: понятия, </w:t>
      </w:r>
      <w:r>
        <w:rPr>
          <w:rFonts w:ascii="Times New Roman" w:hAnsi="Times New Roman" w:cs="Times New Roman"/>
          <w:sz w:val="28"/>
          <w:szCs w:val="28"/>
        </w:rPr>
        <w:t>практическое использование</w:t>
      </w:r>
      <w:r w:rsidRPr="00870CA9">
        <w:rPr>
          <w:rFonts w:ascii="Times New Roman" w:hAnsi="Times New Roman" w:cs="Times New Roman"/>
          <w:sz w:val="28"/>
          <w:szCs w:val="28"/>
        </w:rPr>
        <w:t>.</w:t>
      </w:r>
    </w:p>
    <w:p w:rsidR="00870CA9" w:rsidRPr="00870CA9" w:rsidRDefault="00870CA9" w:rsidP="00870CA9">
      <w:pPr>
        <w:pStyle w:val="a8"/>
        <w:numPr>
          <w:ilvl w:val="0"/>
          <w:numId w:val="12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перегружайте детей домашними задани</w:t>
      </w:r>
      <w:r w:rsidR="009E16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ми.</w:t>
      </w:r>
      <w:r w:rsidR="00AE2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26B7" w:rsidRPr="00AE26B7" w:rsidRDefault="00AE26B7" w:rsidP="00AE26B7">
      <w:pPr>
        <w:pStyle w:val="a8"/>
        <w:spacing w:after="120"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bookmarkStart w:id="0" w:name="_GoBack"/>
      <w:r w:rsidRPr="00E634C7">
        <w:rPr>
          <w:rFonts w:ascii="Times New Roman" w:hAnsi="Times New Roman" w:cs="Times New Roman"/>
          <w:b/>
          <w:sz w:val="28"/>
          <w:szCs w:val="28"/>
        </w:rPr>
        <w:t>Домашнее задание для учащихся 7 класса</w:t>
      </w:r>
      <w:bookmarkEnd w:id="0"/>
      <w:r w:rsidR="004F70BF">
        <w:rPr>
          <w:rFonts w:ascii="Times New Roman" w:hAnsi="Times New Roman" w:cs="Times New Roman"/>
          <w:sz w:val="28"/>
          <w:szCs w:val="28"/>
        </w:rPr>
        <w:t>.</w:t>
      </w:r>
    </w:p>
    <w:p w:rsidR="00AE26B7" w:rsidRPr="004F70BF" w:rsidRDefault="00AE26B7" w:rsidP="004F70BF">
      <w:pPr>
        <w:pStyle w:val="a8"/>
        <w:spacing w:after="12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26B7">
        <w:rPr>
          <w:rFonts w:ascii="Times New Roman" w:hAnsi="Times New Roman" w:cs="Times New Roman"/>
          <w:sz w:val="28"/>
          <w:szCs w:val="28"/>
        </w:rPr>
        <w:t>Заготовки для прак</w:t>
      </w:r>
      <w:r>
        <w:rPr>
          <w:rFonts w:ascii="Times New Roman" w:hAnsi="Times New Roman" w:cs="Times New Roman"/>
          <w:sz w:val="28"/>
          <w:szCs w:val="28"/>
        </w:rPr>
        <w:t xml:space="preserve">тических работ скачать </w:t>
      </w:r>
      <w:r w:rsidRPr="00AE26B7">
        <w:rPr>
          <w:rFonts w:ascii="Times New Roman" w:hAnsi="Times New Roman" w:cs="Times New Roman"/>
          <w:b/>
          <w:sz w:val="28"/>
          <w:szCs w:val="28"/>
        </w:rPr>
        <w:t>здесь</w:t>
      </w:r>
      <w:r w:rsidR="004F7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BF" w:rsidRPr="004F70BF">
        <w:rPr>
          <w:rFonts w:ascii="Times New Roman" w:hAnsi="Times New Roman" w:cs="Times New Roman"/>
          <w:sz w:val="28"/>
          <w:szCs w:val="28"/>
        </w:rPr>
        <w:t>(создать гиперссылку</w:t>
      </w:r>
      <w:r w:rsidR="004F70BF">
        <w:rPr>
          <w:rFonts w:ascii="Times New Roman" w:hAnsi="Times New Roman" w:cs="Times New Roman"/>
          <w:sz w:val="28"/>
          <w:szCs w:val="28"/>
        </w:rPr>
        <w:t xml:space="preserve"> перехода</w:t>
      </w:r>
      <w:r w:rsidR="004F70BF" w:rsidRPr="004F70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26B7">
        <w:rPr>
          <w:rFonts w:ascii="Times New Roman" w:hAnsi="Times New Roman" w:cs="Times New Roman"/>
          <w:sz w:val="28"/>
          <w:szCs w:val="28"/>
        </w:rPr>
        <w:t xml:space="preserve">Электронная тетрадь </w:t>
      </w:r>
      <w:r w:rsidRPr="00AE26B7">
        <w:rPr>
          <w:rFonts w:ascii="Times New Roman" w:hAnsi="Times New Roman" w:cs="Times New Roman"/>
          <w:b/>
          <w:sz w:val="28"/>
          <w:szCs w:val="28"/>
        </w:rPr>
        <w:t>здесь</w:t>
      </w:r>
      <w:r w:rsidR="004F7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BF" w:rsidRPr="004F70BF">
        <w:rPr>
          <w:rFonts w:ascii="Times New Roman" w:hAnsi="Times New Roman" w:cs="Times New Roman"/>
          <w:sz w:val="28"/>
          <w:szCs w:val="28"/>
        </w:rPr>
        <w:t>(создать гиперссылку перехода)</w:t>
      </w:r>
      <w:r w:rsidRPr="004F70BF">
        <w:rPr>
          <w:rFonts w:ascii="Times New Roman" w:hAnsi="Times New Roman" w:cs="Times New Roman"/>
          <w:sz w:val="28"/>
          <w:szCs w:val="28"/>
        </w:rPr>
        <w:t>.</w:t>
      </w:r>
    </w:p>
    <w:p w:rsidR="00AE26B7" w:rsidRPr="00AE26B7" w:rsidRDefault="00AE26B7" w:rsidP="004F70BF">
      <w:pPr>
        <w:pStyle w:val="a8"/>
        <w:numPr>
          <w:ilvl w:val="0"/>
          <w:numId w:val="2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E26B7">
        <w:rPr>
          <w:rFonts w:ascii="Times New Roman" w:hAnsi="Times New Roman" w:cs="Times New Roman"/>
          <w:sz w:val="28"/>
          <w:szCs w:val="28"/>
        </w:rPr>
        <w:t>Скачать файл с домашним заданием под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ствующим числом к себе на ПК. </w:t>
      </w:r>
    </w:p>
    <w:p w:rsidR="00AE26B7" w:rsidRPr="00AE26B7" w:rsidRDefault="00AE26B7" w:rsidP="004F70BF">
      <w:pPr>
        <w:pStyle w:val="a8"/>
        <w:numPr>
          <w:ilvl w:val="0"/>
          <w:numId w:val="2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E26B7">
        <w:rPr>
          <w:rFonts w:ascii="Times New Roman" w:hAnsi="Times New Roman" w:cs="Times New Roman"/>
          <w:sz w:val="28"/>
          <w:szCs w:val="28"/>
        </w:rPr>
        <w:t>Выполнить домашнее задание, сохр</w:t>
      </w:r>
      <w:r>
        <w:rPr>
          <w:rFonts w:ascii="Times New Roman" w:hAnsi="Times New Roman" w:cs="Times New Roman"/>
          <w:sz w:val="28"/>
          <w:szCs w:val="28"/>
        </w:rPr>
        <w:t>анить файл с изменениями на ПК.</w:t>
      </w:r>
    </w:p>
    <w:p w:rsidR="00AE26B7" w:rsidRPr="00AE26B7" w:rsidRDefault="00AE26B7" w:rsidP="004F70BF">
      <w:pPr>
        <w:pStyle w:val="a8"/>
        <w:numPr>
          <w:ilvl w:val="0"/>
          <w:numId w:val="2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E26B7">
        <w:rPr>
          <w:rFonts w:ascii="Times New Roman" w:hAnsi="Times New Roman" w:cs="Times New Roman"/>
          <w:sz w:val="28"/>
          <w:szCs w:val="28"/>
        </w:rPr>
        <w:t xml:space="preserve">Отправить учителю по </w:t>
      </w:r>
      <w:r w:rsidR="00E5230D" w:rsidRPr="00AE26B7">
        <w:rPr>
          <w:rFonts w:ascii="Times New Roman" w:hAnsi="Times New Roman" w:cs="Times New Roman"/>
          <w:sz w:val="28"/>
          <w:szCs w:val="28"/>
        </w:rPr>
        <w:t>электро</w:t>
      </w:r>
      <w:r w:rsidR="00E5230D">
        <w:rPr>
          <w:rFonts w:ascii="Times New Roman" w:hAnsi="Times New Roman" w:cs="Times New Roman"/>
          <w:sz w:val="28"/>
          <w:szCs w:val="28"/>
        </w:rPr>
        <w:t>нную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5230D">
        <w:rPr>
          <w:rFonts w:ascii="Times New Roman" w:hAnsi="Times New Roman" w:cs="Times New Roman"/>
          <w:sz w:val="28"/>
          <w:szCs w:val="28"/>
        </w:rPr>
        <w:t>очту</w:t>
      </w:r>
      <w:r w:rsidRPr="00AE2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6C8" w:rsidRPr="004F70BF" w:rsidRDefault="00AE26B7" w:rsidP="004F70BF">
      <w:pPr>
        <w:pStyle w:val="a8"/>
        <w:spacing w:after="12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26B7">
        <w:rPr>
          <w:rFonts w:ascii="Times New Roman" w:hAnsi="Times New Roman" w:cs="Times New Roman"/>
          <w:sz w:val="28"/>
          <w:szCs w:val="28"/>
        </w:rPr>
        <w:t xml:space="preserve">Домашнее задание теперь можно посмотреть в </w:t>
      </w:r>
      <w:r w:rsidRPr="00AE26B7">
        <w:rPr>
          <w:rFonts w:ascii="Times New Roman" w:hAnsi="Times New Roman" w:cs="Times New Roman"/>
          <w:b/>
          <w:sz w:val="28"/>
          <w:szCs w:val="28"/>
        </w:rPr>
        <w:t>электронном дневнике</w:t>
      </w:r>
      <w:r w:rsidR="004F7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BF" w:rsidRPr="004F70BF">
        <w:rPr>
          <w:rFonts w:ascii="Times New Roman" w:hAnsi="Times New Roman" w:cs="Times New Roman"/>
          <w:sz w:val="28"/>
          <w:szCs w:val="28"/>
        </w:rPr>
        <w:t>(создать гиперссылку перехода)</w:t>
      </w:r>
      <w:r w:rsidRPr="004F70BF">
        <w:rPr>
          <w:rFonts w:ascii="Times New Roman" w:hAnsi="Times New Roman" w:cs="Times New Roman"/>
          <w:sz w:val="28"/>
          <w:szCs w:val="28"/>
        </w:rPr>
        <w:t>.</w:t>
      </w:r>
    </w:p>
    <w:p w:rsidR="00AE26B7" w:rsidRDefault="00AE26B7" w:rsidP="00AE26B7">
      <w:pPr>
        <w:pStyle w:val="a8"/>
        <w:spacing w:after="120"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55A1F" w:rsidRPr="00155A1F" w:rsidRDefault="00155A1F" w:rsidP="00155A1F">
      <w:pPr>
        <w:pStyle w:val="a8"/>
        <w:keepNext/>
        <w:spacing w:line="240" w:lineRule="auto"/>
        <w:ind w:left="709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Безопасный Интернет</w:t>
      </w:r>
    </w:p>
    <w:p w:rsidR="00155A1F" w:rsidRPr="00155A1F" w:rsidRDefault="00155A1F" w:rsidP="00155A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становится обыденным составляющей жизни современного подростка и предоставляет ему безграничные возможности, как для развлечений, так и для обучения. </w:t>
      </w:r>
    </w:p>
    <w:p w:rsidR="00155A1F" w:rsidRPr="00155A1F" w:rsidRDefault="00155A1F" w:rsidP="00155A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активным использованием ресурсов Интернет в учебно-воспитательном процессе возникает насущная необходимость защиты детей от информации, несет угрозу их морально-психологическому здоровью. Во время проведения уроков и внеклассных мероприятий с использованием сети Интернет нужно не допускать возможности доступа учащихся к сайтам, содержащим жестокую и аморальную информацию. </w:t>
      </w:r>
    </w:p>
    <w:p w:rsidR="00155A1F" w:rsidRPr="00155A1F" w:rsidRDefault="00155A1F" w:rsidP="00155A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1F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1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детей в Интернете остается актуальным в современных условиях. Недостаточно только информировать о рисках в сети Интернет и предоставлять готовые советы по защите от этих опасностей - нужно формировать у детей мотивации к соблюдению безопасного поведения во время виртуального серфинга. Подростки - самая рискованная возрастная группа по сравнению с младшими школьниками и взрослыми. Использование современных интерактивных методик с учетом возрастных психофизиологических особенностей позволит создать благоприятные условия для того, чтобы подростки самостоятельно принимали взвешенные выводы о необходимости соблюдения определенных правил работы в сети Интернет. </w:t>
      </w:r>
    </w:p>
    <w:p w:rsidR="00155A1F" w:rsidRPr="00155A1F" w:rsidRDefault="00155A1F" w:rsidP="00155A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1F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1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«Информатика и ИКТ» должны обучать учеников безопасному пользованию Интернетом и советовать родителям, каким образом контролировать работу детей в Интернете дома. </w:t>
      </w:r>
    </w:p>
    <w:p w:rsidR="00155A1F" w:rsidRPr="00155A1F" w:rsidRDefault="00155A1F" w:rsidP="00155A1F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155A1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При изучении тем по предмету «Информатика и ИКТ», касающиеся кибербезопасности и других тем учебного предмета, рекомендуется знакомить учеников с угрозами, возникающими вследствие распространения в сети Интернет материалов и способами и методами предотвращения этих угроз, доводить до </w:t>
      </w:r>
      <w:r w:rsidRPr="00155A1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t xml:space="preserve">сведения учащихся опасности использования запрещенных ресурсов и программных средств. </w:t>
      </w:r>
    </w:p>
    <w:p w:rsidR="00155A1F" w:rsidRPr="00155A1F" w:rsidRDefault="00155A1F" w:rsidP="00155A1F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155A1F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Типы угроз кибербезопасности</w:t>
      </w:r>
      <w:r w:rsidRPr="00155A1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: </w:t>
      </w:r>
    </w:p>
    <w:p w:rsidR="00155A1F" w:rsidRPr="00155A1F" w:rsidRDefault="00155A1F" w:rsidP="00155A1F">
      <w:pPr>
        <w:pStyle w:val="a8"/>
        <w:numPr>
          <w:ilvl w:val="0"/>
          <w:numId w:val="18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5A1F">
        <w:rPr>
          <w:rFonts w:ascii="Times New Roman" w:eastAsia="Times New Roman" w:hAnsi="Times New Roman" w:cs="Times New Roman"/>
          <w:i/>
          <w:sz w:val="28"/>
          <w:szCs w:val="28"/>
        </w:rPr>
        <w:t>программы-вымогатели</w:t>
      </w:r>
      <w:r w:rsidRPr="00155A1F">
        <w:rPr>
          <w:rFonts w:ascii="Times New Roman" w:eastAsia="Times New Roman" w:hAnsi="Times New Roman" w:cs="Times New Roman"/>
          <w:sz w:val="28"/>
          <w:szCs w:val="28"/>
        </w:rPr>
        <w:t xml:space="preserve"> – это разновидность вредоносного программного обеспечения, которые злоумышленники используют для вымогательства денег из-за блокирования доступа к файлам компьютерной системы до момента получения выкупа; </w:t>
      </w:r>
    </w:p>
    <w:p w:rsidR="00155A1F" w:rsidRPr="00155A1F" w:rsidRDefault="00155A1F" w:rsidP="00155A1F">
      <w:pPr>
        <w:pStyle w:val="a8"/>
        <w:numPr>
          <w:ilvl w:val="0"/>
          <w:numId w:val="18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5A1F">
        <w:rPr>
          <w:rFonts w:ascii="Times New Roman" w:eastAsia="Times New Roman" w:hAnsi="Times New Roman" w:cs="Times New Roman"/>
          <w:i/>
          <w:sz w:val="28"/>
          <w:szCs w:val="28"/>
        </w:rPr>
        <w:t>вредоносное программное обеспечение</w:t>
      </w:r>
      <w:r w:rsidRPr="00155A1F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предназначено для получения несанкционированного доступа или повреждения компьютерной системы; </w:t>
      </w:r>
    </w:p>
    <w:p w:rsidR="00155A1F" w:rsidRPr="00155A1F" w:rsidRDefault="00155A1F" w:rsidP="00155A1F">
      <w:pPr>
        <w:pStyle w:val="a8"/>
        <w:numPr>
          <w:ilvl w:val="0"/>
          <w:numId w:val="18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5A1F">
        <w:rPr>
          <w:rFonts w:ascii="Times New Roman" w:eastAsia="Times New Roman" w:hAnsi="Times New Roman" w:cs="Times New Roman"/>
          <w:i/>
          <w:sz w:val="28"/>
          <w:szCs w:val="28"/>
        </w:rPr>
        <w:t>социальная инженерия</w:t>
      </w:r>
      <w:r w:rsidRPr="00155A1F">
        <w:rPr>
          <w:rFonts w:ascii="Times New Roman" w:eastAsia="Times New Roman" w:hAnsi="Times New Roman" w:cs="Times New Roman"/>
          <w:sz w:val="28"/>
          <w:szCs w:val="28"/>
        </w:rPr>
        <w:t xml:space="preserve"> – это тактика, которую используют злоумышленники, чтобы заставить пользователя раскрыть конфиденциальную информацию; </w:t>
      </w:r>
    </w:p>
    <w:p w:rsidR="00155A1F" w:rsidRPr="00155A1F" w:rsidRDefault="00155A1F" w:rsidP="00155A1F">
      <w:pPr>
        <w:pStyle w:val="a8"/>
        <w:numPr>
          <w:ilvl w:val="0"/>
          <w:numId w:val="18"/>
        </w:numPr>
        <w:spacing w:line="240" w:lineRule="auto"/>
        <w:ind w:left="0" w:firstLine="709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proofErr w:type="spellStart"/>
      <w:r w:rsidRPr="00155A1F">
        <w:rPr>
          <w:rFonts w:ascii="Times New Roman" w:eastAsia="Times New Roman" w:hAnsi="Times New Roman" w:cs="Times New Roman"/>
          <w:i/>
          <w:sz w:val="28"/>
          <w:szCs w:val="28"/>
        </w:rPr>
        <w:t>фишинг</w:t>
      </w:r>
      <w:proofErr w:type="spellEnd"/>
      <w:r w:rsidRPr="00155A1F">
        <w:rPr>
          <w:rFonts w:ascii="Times New Roman" w:eastAsia="Times New Roman" w:hAnsi="Times New Roman" w:cs="Times New Roman"/>
          <w:sz w:val="28"/>
          <w:szCs w:val="28"/>
        </w:rPr>
        <w:t xml:space="preserve"> – это рассылка поддельной электронной информации, которая выглядит так, как сообщение из надежных источников. </w:t>
      </w:r>
      <w:proofErr w:type="spellStart"/>
      <w:r w:rsidRPr="00155A1F">
        <w:rPr>
          <w:rFonts w:ascii="Times New Roman" w:eastAsia="Times New Roman" w:hAnsi="Times New Roman" w:cs="Times New Roman"/>
          <w:sz w:val="28"/>
          <w:szCs w:val="28"/>
        </w:rPr>
        <w:t>Фишинг</w:t>
      </w:r>
      <w:proofErr w:type="spellEnd"/>
      <w:r w:rsidRPr="00155A1F">
        <w:rPr>
          <w:rFonts w:ascii="Times New Roman" w:eastAsia="Times New Roman" w:hAnsi="Times New Roman" w:cs="Times New Roman"/>
          <w:sz w:val="28"/>
          <w:szCs w:val="28"/>
        </w:rPr>
        <w:t xml:space="preserve"> является наиболее распространенной тактикой для похищения личных данных пользователей и другой конфиденциальной информации, так как он очень эффективен. Фактически именно рассылка электронных сообщений отдельным пользователям с такими вредоносными элементами стало причиной одних из крупнейших и общеизвестных утечек информации, произошедших</w:t>
      </w:r>
      <w:r w:rsidRPr="00155A1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в последние годы. </w:t>
      </w:r>
    </w:p>
    <w:p w:rsidR="00155A1F" w:rsidRPr="00155A1F" w:rsidRDefault="00155A1F" w:rsidP="00155A1F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155A1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Успешный подход к </w:t>
      </w:r>
      <w:r w:rsidRPr="00155A1F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кибербезопасности</w:t>
      </w:r>
      <w:r w:rsidRPr="00155A1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- это многоуровневая защита, включающий обучение учеников как пользователей, которые должны понимать и следовать основным принципам информационной безопасности, такие как выбор надежных паролей, внимательное отношение к вложениям в электронных письмах и резервное копирование данных. </w:t>
      </w:r>
    </w:p>
    <w:p w:rsidR="009165CE" w:rsidRDefault="009165CE" w:rsidP="009165CE">
      <w:pPr>
        <w:pStyle w:val="a8"/>
        <w:spacing w:after="120"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13E28" w:rsidRPr="00413E28" w:rsidRDefault="00413E28" w:rsidP="00413E28">
      <w:pPr>
        <w:pStyle w:val="a8"/>
        <w:spacing w:after="120" w:line="276" w:lineRule="auto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E2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Длительность работы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учащихся </w:t>
      </w:r>
      <w:r w:rsidRPr="00413E2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на </w:t>
      </w:r>
      <w:r w:rsid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персональном компьютаре</w:t>
      </w:r>
      <w:r w:rsidRPr="00413E2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:rsidR="00DA1EE6" w:rsidRPr="00DA1EE6" w:rsidRDefault="00DA1EE6" w:rsidP="00DA1E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непрерывного использования в образовательной деятельности технических средств обучения устанавливается согласно Санитарно-эпидемиологических требований к условиям и организации обучения в общеобразовательных организациях (таблица 1).</w:t>
      </w:r>
    </w:p>
    <w:p w:rsidR="00DA1EE6" w:rsidRPr="00DA1EE6" w:rsidRDefault="00DA1EE6" w:rsidP="00DA1EE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1EE6" w:rsidRPr="00D01D5D" w:rsidRDefault="00DA1EE6" w:rsidP="00DA1EE6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1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tbl>
      <w:tblPr>
        <w:tblW w:w="1091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1260"/>
        <w:gridCol w:w="1575"/>
        <w:gridCol w:w="1843"/>
        <w:gridCol w:w="1330"/>
        <w:gridCol w:w="1930"/>
      </w:tblGrid>
      <w:tr w:rsidR="00DA1EE6" w:rsidRPr="00D01D5D" w:rsidTr="00AC2D12">
        <w:trPr>
          <w:trHeight w:val="232"/>
        </w:trPr>
        <w:tc>
          <w:tcPr>
            <w:tcW w:w="993" w:type="dxa"/>
            <w:vMerge w:val="restart"/>
            <w:vAlign w:val="bottom"/>
          </w:tcPr>
          <w:p w:rsidR="00DA1EE6" w:rsidRPr="00D01D5D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3" w:type="dxa"/>
            <w:gridSpan w:val="6"/>
            <w:vAlign w:val="bottom"/>
          </w:tcPr>
          <w:p w:rsidR="00DA1EE6" w:rsidRPr="00D01D5D" w:rsidRDefault="00DA1EE6" w:rsidP="00F24C9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Непрерывная длительность (мин.), не более</w:t>
            </w:r>
          </w:p>
        </w:tc>
      </w:tr>
      <w:tr w:rsidR="00DA1EE6" w:rsidRPr="00D01D5D" w:rsidTr="00AC2D12">
        <w:trPr>
          <w:trHeight w:val="124"/>
        </w:trPr>
        <w:tc>
          <w:tcPr>
            <w:tcW w:w="993" w:type="dxa"/>
            <w:vMerge/>
            <w:vAlign w:val="bottom"/>
          </w:tcPr>
          <w:p w:rsidR="00DA1EE6" w:rsidRPr="00D01D5D" w:rsidRDefault="00DA1EE6" w:rsidP="00F24C9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DA1EE6" w:rsidRPr="00D01D5D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260" w:type="dxa"/>
            <w:vAlign w:val="bottom"/>
          </w:tcPr>
          <w:p w:rsidR="00DA1EE6" w:rsidRPr="00D01D5D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575" w:type="dxa"/>
            <w:vAlign w:val="bottom"/>
          </w:tcPr>
          <w:p w:rsidR="00DA1EE6" w:rsidRPr="00D01D5D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843" w:type="dxa"/>
            <w:vAlign w:val="bottom"/>
          </w:tcPr>
          <w:p w:rsidR="00DA1EE6" w:rsidRPr="00D01D5D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30" w:type="dxa"/>
            <w:vAlign w:val="bottom"/>
          </w:tcPr>
          <w:p w:rsidR="00DA1EE6" w:rsidRPr="00D01D5D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1930" w:type="dxa"/>
            <w:vAlign w:val="bottom"/>
          </w:tcPr>
          <w:p w:rsidR="00DA1EE6" w:rsidRPr="00D01D5D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DA1EE6" w:rsidRPr="00D01D5D" w:rsidTr="00AC2D12">
        <w:trPr>
          <w:trHeight w:val="234"/>
        </w:trPr>
        <w:tc>
          <w:tcPr>
            <w:tcW w:w="993" w:type="dxa"/>
            <w:vAlign w:val="bottom"/>
          </w:tcPr>
          <w:p w:rsidR="00DA1EE6" w:rsidRPr="00D01D5D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85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5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1EE6" w:rsidRPr="00D01D5D" w:rsidTr="00AC2D12">
        <w:trPr>
          <w:trHeight w:val="214"/>
        </w:trPr>
        <w:tc>
          <w:tcPr>
            <w:tcW w:w="993" w:type="dxa"/>
            <w:vAlign w:val="bottom"/>
          </w:tcPr>
          <w:p w:rsidR="00DA1EE6" w:rsidRPr="00D01D5D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5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1EE6" w:rsidRPr="00D01D5D" w:rsidTr="00AC2D12">
        <w:trPr>
          <w:trHeight w:val="212"/>
        </w:trPr>
        <w:tc>
          <w:tcPr>
            <w:tcW w:w="993" w:type="dxa"/>
            <w:vAlign w:val="bottom"/>
          </w:tcPr>
          <w:p w:rsidR="00DA1EE6" w:rsidRPr="00D01D5D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5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5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1EE6" w:rsidRPr="00D01D5D" w:rsidTr="00AC2D12">
        <w:trPr>
          <w:trHeight w:val="212"/>
        </w:trPr>
        <w:tc>
          <w:tcPr>
            <w:tcW w:w="993" w:type="dxa"/>
            <w:vAlign w:val="bottom"/>
          </w:tcPr>
          <w:p w:rsidR="00DA1EE6" w:rsidRPr="00D01D5D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5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5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0" w:type="dxa"/>
            <w:vAlign w:val="bottom"/>
          </w:tcPr>
          <w:p w:rsidR="00DA1EE6" w:rsidRPr="004F0054" w:rsidRDefault="00DA1EE6" w:rsidP="00AC2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C2D12" w:rsidRDefault="00AC2D12" w:rsidP="00DA1EE6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DA1EE6" w:rsidRPr="00AC2D12" w:rsidRDefault="00DA1EE6" w:rsidP="00DA1EE6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 xml:space="preserve">Длительность работы на </w:t>
      </w:r>
      <w:r w:rsidR="00055030" w:rsidRPr="000550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персональном компьютаре </w:t>
      </w:r>
      <w:r w:rsidR="000550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(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ПК</w:t>
      </w:r>
      <w:r w:rsidR="000550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)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во время учебных занятий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при соблюдении гигиенических требований к условиям, организации рабочего места и посадке учащихся определяется возрастом школьника, временем начала работы, длительностью перемен (перерывов), предшествующих занятиям с ПК, а также зависит от их конструктивных особенностей.</w:t>
      </w:r>
    </w:p>
    <w:p w:rsidR="00DA1EE6" w:rsidRPr="00AC2D12" w:rsidRDefault="00DA1EE6" w:rsidP="00DA1EE6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Непрерывная длительность работы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учащихся 10–11 классов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ПК при сдвоенных уроках не должна превышать на первом часу учебных занятий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30 минут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на втором –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20 минут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Интервал </w:t>
      </w:r>
      <w:proofErr w:type="spellStart"/>
      <w:r w:rsidR="00055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</w:t>
      </w:r>
      <w:r w:rsidRPr="00AC2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</w:t>
      </w:r>
      <w:proofErr w:type="spellEnd"/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работой на ПК на первом уроке и на втором должен быть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не менее 20 минут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включая </w:t>
      </w:r>
      <w:r w:rsidR="000550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перерыв, во время которого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550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помещение в котором находится учащийся должно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быть хорошо проветрен</w:t>
      </w:r>
      <w:r w:rsidR="000550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любую погоду. </w:t>
      </w:r>
    </w:p>
    <w:p w:rsidR="00DA1EE6" w:rsidRPr="00AC2D12" w:rsidRDefault="00DA1EE6" w:rsidP="00DA1EE6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Для учащихся 8–9 классов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длительность работы на ПК не должна превышать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25 минут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6–7 классов –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20 минут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2–5 классов –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15 минут</w:t>
      </w:r>
      <w:r w:rsidR="000550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1 классов (6 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лет)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–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10 минут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</w:p>
    <w:p w:rsidR="00DA1EE6" w:rsidRPr="00AC2D12" w:rsidRDefault="00DA1EE6" w:rsidP="00DA1EE6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Работа на ПК должна проводиться в свободном ритме и темпе, отвечающем индивидуальным особенностям учащихся. </w:t>
      </w:r>
    </w:p>
    <w:p w:rsidR="00DA1EE6" w:rsidRPr="00AC2D12" w:rsidRDefault="00DA1EE6" w:rsidP="00DA1EE6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учащихся 8 – 11 классов должен </w:t>
      </w:r>
      <w:r w:rsidR="000550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обязательно 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проводиться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комплекс упражнений для глаз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через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15–20 минут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работы на </w:t>
      </w:r>
      <w:r w:rsidRPr="00AC2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ПК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для остальных классов – после установленной длительности работы. Во время уроков </w:t>
      </w:r>
      <w:r w:rsidR="000550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 применением ДОТ также 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могут выполняться физкультпаузы целенаправленного действия. </w:t>
      </w:r>
    </w:p>
    <w:p w:rsidR="00DA1EE6" w:rsidRPr="00AC2D12" w:rsidRDefault="00DA1EE6" w:rsidP="00DA1EE6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Пренебрегать выполнением комплексов упражнений для глаз, физкультминутками и физкультпаузами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не следует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так как их проведение улучшает функциональное состояние зрительного </w:t>
      </w:r>
      <w:proofErr w:type="spellStart"/>
      <w:r w:rsidRPr="00AC2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анализатора</w:t>
      </w:r>
      <w:proofErr w:type="spellEnd"/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центральной нервной, сердечно-сосудистой, дыхательной, мышечной и др. систем организма, способствует ликвидации застойных явлений в нижней половине тела и ног, образующихся при работе в положении сидя, улучшает кровоснабжение мозга. </w:t>
      </w:r>
    </w:p>
    <w:p w:rsidR="00DA1EE6" w:rsidRPr="00AC2D12" w:rsidRDefault="00DA1EE6" w:rsidP="00DA1EE6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Занятия в кружках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 использованием ПК должны проводиться не чаще двух раз в неделю, общей </w:t>
      </w:r>
      <w:r w:rsidRPr="00AC2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продолжительностью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для учащихся 2–5 классов (7-10 лет) не более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60 минут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; для обучающихся 6 классов и старше – </w:t>
      </w:r>
      <w:r w:rsidRPr="00AC2D1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до 90 минут</w:t>
      </w:r>
      <w:r w:rsidRPr="00AC2D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F695E" w:rsidRDefault="00AF695E" w:rsidP="00DA1E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0D22" w:rsidRPr="00F80D22" w:rsidRDefault="00F80D22" w:rsidP="00F80D2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80D22">
        <w:rPr>
          <w:rFonts w:ascii="Times New Roman" w:hAnsi="Times New Roman" w:cs="Times New Roman"/>
          <w:b/>
          <w:noProof/>
          <w:sz w:val="28"/>
          <w:szCs w:val="28"/>
        </w:rPr>
        <w:t>Программно-методическое обеспечение предмета «Информатика и ИКТ»</w:t>
      </w:r>
    </w:p>
    <w:p w:rsidR="00F80D22" w:rsidRPr="00F80D22" w:rsidRDefault="00F80D22" w:rsidP="00F80D22">
      <w:pPr>
        <w:pStyle w:val="a8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F80D22">
        <w:rPr>
          <w:rFonts w:ascii="Times New Roman" w:hAnsi="Times New Roman" w:cs="Times New Roman"/>
          <w:noProof/>
          <w:sz w:val="28"/>
          <w:szCs w:val="28"/>
        </w:rPr>
        <w:t>Предлагаемые учебно-методические комплексы (УМК) отвечают всем современным требованиям и обеспечивает:</w:t>
      </w:r>
    </w:p>
    <w:p w:rsidR="00F80D22" w:rsidRPr="00F80D22" w:rsidRDefault="00F80D22" w:rsidP="00F80D22">
      <w:pPr>
        <w:numPr>
          <w:ilvl w:val="0"/>
          <w:numId w:val="19"/>
        </w:numPr>
        <w:tabs>
          <w:tab w:val="left" w:pos="567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</w:pPr>
      <w:r w:rsidRPr="00F80D22"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  <w:t>развитие мотивационных, операциональных и когнитивных личностных ресурсов учащихся;</w:t>
      </w:r>
    </w:p>
    <w:p w:rsidR="00F80D22" w:rsidRPr="00F80D22" w:rsidRDefault="00F80D22" w:rsidP="00F80D22">
      <w:pPr>
        <w:numPr>
          <w:ilvl w:val="0"/>
          <w:numId w:val="19"/>
        </w:numPr>
        <w:tabs>
          <w:tab w:val="left" w:pos="567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</w:pPr>
      <w:r w:rsidRPr="00F80D22"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  <w:t>формирование ИКТ-компетентности и подготовку школьников к сдаче ГИА;</w:t>
      </w:r>
    </w:p>
    <w:p w:rsidR="00F80D22" w:rsidRPr="00F80D22" w:rsidRDefault="00F80D22" w:rsidP="00F80D22">
      <w:pPr>
        <w:numPr>
          <w:ilvl w:val="0"/>
          <w:numId w:val="19"/>
        </w:numPr>
        <w:tabs>
          <w:tab w:val="left" w:pos="567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</w:pPr>
      <w:r w:rsidRPr="00F80D22"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  <w:t>подготовку молодых людей к жизни и продолжению образования в современном высокотехнологичном мире.</w:t>
      </w:r>
    </w:p>
    <w:p w:rsidR="00F80D22" w:rsidRPr="00F80D22" w:rsidRDefault="00F80D22" w:rsidP="00F80D22">
      <w:pPr>
        <w:pStyle w:val="a8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80D22">
        <w:rPr>
          <w:rFonts w:ascii="Times New Roman" w:hAnsi="Times New Roman" w:cs="Times New Roman"/>
          <w:noProof/>
          <w:sz w:val="28"/>
          <w:szCs w:val="28"/>
        </w:rPr>
        <w:t>Подробная информация о современных УМК по предмету «Информатика и ИКТ» представлена на сайтах:</w:t>
      </w:r>
      <w:proofErr w:type="gramEnd"/>
    </w:p>
    <w:p w:rsidR="00F9668D" w:rsidRDefault="00F9668D" w:rsidP="00F9668D">
      <w:pPr>
        <w:numPr>
          <w:ilvl w:val="0"/>
          <w:numId w:val="19"/>
        </w:numPr>
        <w:tabs>
          <w:tab w:val="left" w:pos="567"/>
        </w:tabs>
        <w:spacing w:line="240" w:lineRule="auto"/>
        <w:ind w:left="0"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F9668D">
        <w:rPr>
          <w:rFonts w:ascii="Times New Roman" w:hAnsi="Times New Roman" w:cs="Times New Roman"/>
          <w:b/>
          <w:noProof/>
          <w:sz w:val="28"/>
          <w:szCs w:val="28"/>
        </w:rPr>
        <w:t xml:space="preserve">Методический инструментарий предмета </w:t>
      </w:r>
      <w:r w:rsidRPr="00F9668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”</w:t>
      </w:r>
      <w:r w:rsidRPr="00F9668D">
        <w:rPr>
          <w:rFonts w:ascii="Times New Roman" w:hAnsi="Times New Roman" w:cs="Times New Roman"/>
          <w:b/>
          <w:noProof/>
          <w:sz w:val="28"/>
          <w:szCs w:val="28"/>
        </w:rPr>
        <w:t>Информатика и ИКТ</w:t>
      </w:r>
      <w:r w:rsidRPr="00F9668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- </w:t>
      </w:r>
      <w:r w:rsidR="00C65CE4" w:rsidRPr="00C65CE4">
        <w:rPr>
          <w:rFonts w:ascii="Times New Roman" w:hAnsi="Times New Roman" w:cs="Times New Roman"/>
          <w:noProof/>
          <w:sz w:val="28"/>
          <w:szCs w:val="28"/>
        </w:rPr>
        <w:t>http://vit-ippo.3dn.ru</w:t>
      </w:r>
      <w:r w:rsidR="00C65CE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65CE4" w:rsidRPr="00C65CE4" w:rsidRDefault="00C65CE4" w:rsidP="00C65CE4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C65CE4">
        <w:rPr>
          <w:rFonts w:ascii="Times New Roman" w:hAnsi="Times New Roman" w:cs="Times New Roman"/>
          <w:noProof/>
          <w:sz w:val="28"/>
          <w:szCs w:val="28"/>
        </w:rPr>
        <w:lastRenderedPageBreak/>
        <w:t>Данный сайт разработан для обеспечения нового качественного диалога учителей и системы образования Донецкой Народной Республики. В помощь учителям предмета «Информатика и ИКТ» и предмета «Компьютерная графика» своевременно и систематически публикуются нормативно – правовая база, дидактические материалы, а также предоставляться достоверная и актуальная информация по преподаванию данных предметов.</w:t>
      </w:r>
    </w:p>
    <w:p w:rsidR="00C65CE4" w:rsidRPr="00F9668D" w:rsidRDefault="00C65CE4" w:rsidP="00C65CE4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C65CE4">
        <w:rPr>
          <w:rFonts w:ascii="Times New Roman" w:hAnsi="Times New Roman" w:cs="Times New Roman"/>
          <w:noProof/>
          <w:sz w:val="28"/>
          <w:szCs w:val="28"/>
        </w:rPr>
        <w:t>На страницах сайта содержатся методические рекомендации в соответствии с новыми требованиями Государственных образовательных стандартов Донецкой Народной Республики для планирования, организации обучения в новой информационной среде школы. Представлены содержание учебных предметов, программы, тематическое и поурочное планирование по курсу «Информатика и ИКТ» для 2–11 классов и предмета «Компьютерная графика», а также электронная форма учебников и электронное приложение к учебникам.</w:t>
      </w:r>
    </w:p>
    <w:p w:rsidR="00F80D22" w:rsidRPr="00F80D22" w:rsidRDefault="00F80D22" w:rsidP="00F80D22">
      <w:pPr>
        <w:numPr>
          <w:ilvl w:val="0"/>
          <w:numId w:val="19"/>
        </w:numPr>
        <w:tabs>
          <w:tab w:val="left" w:pos="567"/>
        </w:tabs>
        <w:spacing w:line="240" w:lineRule="auto"/>
        <w:ind w:left="0"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F80D22">
        <w:rPr>
          <w:rFonts w:ascii="Times New Roman" w:hAnsi="Times New Roman" w:cs="Times New Roman"/>
          <w:b/>
          <w:noProof/>
          <w:sz w:val="28"/>
          <w:szCs w:val="28"/>
        </w:rPr>
        <w:t>«Бином. Лаборатория знаний»</w:t>
      </w:r>
      <w:r w:rsidRPr="00F80D22">
        <w:rPr>
          <w:rFonts w:ascii="Times New Roman" w:hAnsi="Times New Roman" w:cs="Times New Roman"/>
          <w:noProof/>
          <w:sz w:val="28"/>
          <w:szCs w:val="28"/>
        </w:rPr>
        <w:t xml:space="preserve"> – http://</w:t>
      </w:r>
      <w:r w:rsidRPr="00F80D22"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  <w:t>lbz</w:t>
      </w:r>
      <w:r w:rsidRPr="00F80D22">
        <w:rPr>
          <w:rFonts w:ascii="Times New Roman" w:hAnsi="Times New Roman" w:cs="Times New Roman"/>
          <w:noProof/>
          <w:sz w:val="28"/>
          <w:szCs w:val="28"/>
        </w:rPr>
        <w:t>.ru.</w:t>
      </w:r>
    </w:p>
    <w:p w:rsidR="00F80D22" w:rsidRPr="00F80D22" w:rsidRDefault="00F80D22" w:rsidP="00F80D22">
      <w:pPr>
        <w:pStyle w:val="a8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F80D22">
        <w:rPr>
          <w:rFonts w:ascii="Times New Roman" w:hAnsi="Times New Roman" w:cs="Times New Roman"/>
          <w:noProof/>
          <w:sz w:val="28"/>
          <w:szCs w:val="28"/>
        </w:rPr>
        <w:t>Посмотрите состав УМК по информатике издательства БИНОМ (http://metodist.lbz.ru/iumk/informatics). Издательство предлагает учителям по предмета «Информатика и ИКТ» более 70% всех учебников, авторские методические мастерские, вебинары.</w:t>
      </w:r>
    </w:p>
    <w:p w:rsidR="00F80D22" w:rsidRPr="00F80D22" w:rsidRDefault="00F80D22" w:rsidP="00F80D22">
      <w:pPr>
        <w:pStyle w:val="a8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80D22">
        <w:rPr>
          <w:rFonts w:ascii="Times New Roman" w:eastAsia="Times New Roman" w:hAnsi="Times New Roman" w:cs="Times New Roman"/>
          <w:sz w:val="28"/>
          <w:szCs w:val="28"/>
        </w:rPr>
        <w:t xml:space="preserve">Есть очень хорошие учебные пособия занимательные, по развитию логики, программированию, веб-дизайну, </w:t>
      </w:r>
      <w:proofErr w:type="spellStart"/>
      <w:r w:rsidRPr="00F80D22">
        <w:rPr>
          <w:rFonts w:ascii="Times New Roman" w:eastAsia="Times New Roman" w:hAnsi="Times New Roman" w:cs="Times New Roman"/>
          <w:sz w:val="28"/>
          <w:szCs w:val="28"/>
        </w:rPr>
        <w:t>сайтостроению</w:t>
      </w:r>
      <w:proofErr w:type="spellEnd"/>
      <w:r w:rsidRPr="00F80D22">
        <w:rPr>
          <w:rFonts w:ascii="Times New Roman" w:eastAsia="Times New Roman" w:hAnsi="Times New Roman" w:cs="Times New Roman"/>
          <w:sz w:val="28"/>
          <w:szCs w:val="28"/>
        </w:rPr>
        <w:t>, компьютерной графике. Они будут полезны и для уроков, и для внеурочной деятельности на сайтах издательства «Просвещение» и БИНОМ.</w:t>
      </w:r>
    </w:p>
    <w:p w:rsidR="00F80D22" w:rsidRPr="00F80D22" w:rsidRDefault="00F80D22" w:rsidP="00F80D22">
      <w:pPr>
        <w:pStyle w:val="a8"/>
        <w:numPr>
          <w:ilvl w:val="0"/>
          <w:numId w:val="20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0D2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80D22">
        <w:rPr>
          <w:rFonts w:ascii="Times New Roman" w:hAnsi="Times New Roman" w:cs="Times New Roman"/>
          <w:b/>
          <w:noProof/>
          <w:sz w:val="28"/>
          <w:szCs w:val="28"/>
        </w:rPr>
        <w:t>Просвещение</w:t>
      </w:r>
      <w:r w:rsidRPr="00F80D2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80D22">
        <w:rPr>
          <w:rFonts w:ascii="Times New Roman" w:eastAsia="Times New Roman" w:hAnsi="Times New Roman" w:cs="Times New Roman"/>
          <w:sz w:val="28"/>
          <w:szCs w:val="28"/>
        </w:rPr>
        <w:t xml:space="preserve"> – www.prosv.ru.</w:t>
      </w:r>
    </w:p>
    <w:p w:rsidR="00F80D22" w:rsidRPr="00F80D22" w:rsidRDefault="00F80D22" w:rsidP="00F80D22">
      <w:pPr>
        <w:pStyle w:val="a8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D22">
        <w:rPr>
          <w:rFonts w:ascii="Times New Roman" w:eastAsia="Times New Roman" w:hAnsi="Times New Roman" w:cs="Times New Roman"/>
          <w:sz w:val="28"/>
          <w:szCs w:val="28"/>
        </w:rPr>
        <w:t xml:space="preserve">Три комплекта учебников, много записей </w:t>
      </w:r>
      <w:proofErr w:type="spellStart"/>
      <w:r w:rsidRPr="00F80D22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F80D22">
        <w:rPr>
          <w:rFonts w:ascii="Times New Roman" w:eastAsia="Times New Roman" w:hAnsi="Times New Roman" w:cs="Times New Roman"/>
          <w:sz w:val="28"/>
          <w:szCs w:val="28"/>
        </w:rPr>
        <w:t>, не только издательства «Просвещение», много по УМК издательства БИНОМ), методическая помощь.</w:t>
      </w:r>
      <w:proofErr w:type="gramEnd"/>
      <w:r w:rsidRPr="00F80D22">
        <w:rPr>
          <w:rFonts w:ascii="Times New Roman" w:eastAsia="Times New Roman" w:hAnsi="Times New Roman" w:cs="Times New Roman"/>
          <w:sz w:val="28"/>
          <w:szCs w:val="28"/>
        </w:rPr>
        <w:t xml:space="preserve"> Если продолжить схему издательства БИНОМ, то учебники начальной школы этого издательства можно отнести к развивающему образованию, а в старшей школе – к базовому.</w:t>
      </w:r>
    </w:p>
    <w:p w:rsidR="00F80D22" w:rsidRPr="00F80D22" w:rsidRDefault="00F80D22" w:rsidP="00F80D22">
      <w:pPr>
        <w:pStyle w:val="a8"/>
        <w:numPr>
          <w:ilvl w:val="0"/>
          <w:numId w:val="20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0D22">
        <w:rPr>
          <w:rFonts w:ascii="Times New Roman" w:eastAsia="Times New Roman" w:hAnsi="Times New Roman" w:cs="Times New Roman"/>
          <w:b/>
          <w:sz w:val="28"/>
          <w:szCs w:val="28"/>
        </w:rPr>
        <w:t>«Дрофа»</w:t>
      </w:r>
      <w:r w:rsidRPr="00F80D2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r:id="rId8" w:history="1">
        <w:r w:rsidRPr="00F80D2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www.drofa.ru</w:t>
        </w:r>
      </w:hyperlink>
      <w:r w:rsidRPr="00F80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D22" w:rsidRPr="00F80D22" w:rsidRDefault="00F80D22" w:rsidP="00F80D22">
      <w:pPr>
        <w:pStyle w:val="a8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80D22">
        <w:rPr>
          <w:rFonts w:ascii="Times New Roman" w:eastAsia="Times New Roman" w:hAnsi="Times New Roman" w:cs="Times New Roman"/>
          <w:sz w:val="28"/>
          <w:szCs w:val="28"/>
        </w:rPr>
        <w:t>Два комплекта учебников, методическая помощь учителям, выбравшим данные УМК.</w:t>
      </w:r>
    </w:p>
    <w:p w:rsidR="00F80D22" w:rsidRPr="00F80D22" w:rsidRDefault="00F80D22" w:rsidP="00F80D22">
      <w:pPr>
        <w:pStyle w:val="a8"/>
        <w:numPr>
          <w:ilvl w:val="0"/>
          <w:numId w:val="20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0D22">
        <w:rPr>
          <w:rFonts w:ascii="Times New Roman" w:eastAsia="Times New Roman" w:hAnsi="Times New Roman" w:cs="Times New Roman"/>
          <w:b/>
          <w:sz w:val="28"/>
          <w:szCs w:val="28"/>
        </w:rPr>
        <w:t>Академкнига/Учебник</w:t>
      </w:r>
      <w:r w:rsidRPr="00F80D2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r:id="rId9" w:history="1">
        <w:r w:rsidRPr="00F80D2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http://akademkniga.ru</w:t>
        </w:r>
      </w:hyperlink>
      <w:r w:rsidRPr="00F80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D22" w:rsidRPr="00F80D22" w:rsidRDefault="00F80D22" w:rsidP="00F80D22">
      <w:pPr>
        <w:pStyle w:val="a8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80D22">
        <w:rPr>
          <w:rFonts w:ascii="Times New Roman" w:eastAsia="Times New Roman" w:hAnsi="Times New Roman" w:cs="Times New Roman"/>
          <w:sz w:val="28"/>
          <w:szCs w:val="28"/>
        </w:rPr>
        <w:t>Учебники развивающего обучения в начальной школе.</w:t>
      </w:r>
    </w:p>
    <w:p w:rsidR="00EC0F88" w:rsidRDefault="00EC0F88" w:rsidP="00CD290A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80D22" w:rsidRPr="00F80D22" w:rsidRDefault="00F80D22" w:rsidP="00F80D22">
      <w:pPr>
        <w:spacing w:line="240" w:lineRule="auto"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  <w:r w:rsidRPr="00F80D22">
        <w:rPr>
          <w:rFonts w:ascii="Times New Roman" w:hAnsi="Times New Roman" w:cs="Times New Roman"/>
          <w:b/>
          <w:noProof/>
          <w:sz w:val="28"/>
          <w:szCs w:val="28"/>
        </w:rPr>
        <w:t>Информационные ресурсы, обеспечивающие методическое сопровождение образовательного процесса по предмету «Информатика и ИКТ»</w:t>
      </w:r>
    </w:p>
    <w:p w:rsidR="00F80D22" w:rsidRPr="00F80D22" w:rsidRDefault="00F80D22" w:rsidP="00F80D22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80D22">
        <w:rPr>
          <w:rFonts w:ascii="Times New Roman" w:hAnsi="Times New Roman" w:cs="Times New Roman"/>
          <w:noProof/>
          <w:sz w:val="28"/>
          <w:szCs w:val="28"/>
        </w:rPr>
        <w:t>Сайты и порталы, предложенные ниже, будут полезны как начинающему учителю предмета «Информатика и ИКТ», так и опытному учителю. Сайты сгруппированы по темам и назначению, дана аннотация.</w:t>
      </w:r>
    </w:p>
    <w:p w:rsidR="00F80D22" w:rsidRPr="00F80D22" w:rsidRDefault="00F80D22" w:rsidP="00F80D22">
      <w:pPr>
        <w:pStyle w:val="a8"/>
        <w:numPr>
          <w:ilvl w:val="1"/>
          <w:numId w:val="17"/>
        </w:numPr>
        <w:spacing w:line="240" w:lineRule="auto"/>
        <w:ind w:left="0" w:firstLine="709"/>
        <w:rPr>
          <w:rFonts w:ascii="Times New Roman" w:hAnsi="Times New Roman" w:cs="Times New Roman"/>
          <w:b/>
          <w:noProof/>
          <w:sz w:val="28"/>
          <w:szCs w:val="28"/>
        </w:rPr>
      </w:pPr>
      <w:r w:rsidRPr="00F80D22">
        <w:rPr>
          <w:rFonts w:ascii="Times New Roman" w:hAnsi="Times New Roman" w:cs="Times New Roman"/>
          <w:b/>
          <w:noProof/>
          <w:sz w:val="28"/>
          <w:szCs w:val="28"/>
        </w:rPr>
        <w:t>Сайты и порталы педагогической направленности</w:t>
      </w:r>
    </w:p>
    <w:p w:rsidR="00F80D22" w:rsidRPr="00763E55" w:rsidRDefault="00F80D22" w:rsidP="00F80D22">
      <w:pPr>
        <w:pStyle w:val="a8"/>
        <w:spacing w:line="240" w:lineRule="auto"/>
        <w:ind w:left="0"/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Style w:val="ab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032"/>
        <w:gridCol w:w="2589"/>
        <w:gridCol w:w="4302"/>
      </w:tblGrid>
      <w:tr w:rsidR="00F80D22" w:rsidRPr="00D01D5D" w:rsidTr="00901AD4">
        <w:tc>
          <w:tcPr>
            <w:tcW w:w="568" w:type="dxa"/>
          </w:tcPr>
          <w:p w:rsidR="00F80D22" w:rsidRPr="00D01D5D" w:rsidRDefault="00F80D22" w:rsidP="00F24C92">
            <w:pPr>
              <w:pStyle w:val="a8"/>
              <w:ind w:left="0" w:firstLine="3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1D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3032" w:type="dxa"/>
          </w:tcPr>
          <w:p w:rsidR="00F80D22" w:rsidRPr="00D01D5D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Название портала,</w:t>
            </w:r>
            <w:r w:rsidRPr="00D01D5D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 xml:space="preserve"> сайта</w:t>
            </w:r>
          </w:p>
        </w:tc>
        <w:tc>
          <w:tcPr>
            <w:tcW w:w="2589" w:type="dxa"/>
          </w:tcPr>
          <w:p w:rsidR="00F80D22" w:rsidRPr="00D01D5D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302" w:type="dxa"/>
          </w:tcPr>
          <w:p w:rsidR="00F80D22" w:rsidRPr="00D01D5D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F80D22" w:rsidRPr="00D01D5D" w:rsidTr="00901AD4">
        <w:tc>
          <w:tcPr>
            <w:tcW w:w="10491" w:type="dxa"/>
            <w:gridSpan w:val="4"/>
          </w:tcPr>
          <w:p w:rsidR="00F80D22" w:rsidRPr="00D01D5D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Официальные сайты</w:t>
            </w:r>
          </w:p>
        </w:tc>
      </w:tr>
      <w:tr w:rsidR="00F80D22" w:rsidRPr="00D01D5D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 w:firstLine="33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3032" w:type="dxa"/>
          </w:tcPr>
          <w:p w:rsidR="00F80D22" w:rsidRPr="00763E55" w:rsidRDefault="00F80D22" w:rsidP="00F80D22">
            <w:pPr>
              <w:pStyle w:val="a8"/>
              <w:ind w:left="0" w:firstLine="34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Донецкая Народная Республика</w:t>
            </w:r>
          </w:p>
        </w:tc>
        <w:tc>
          <w:tcPr>
            <w:tcW w:w="2589" w:type="dxa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dnr-online.ru</w:t>
            </w:r>
          </w:p>
        </w:tc>
        <w:tc>
          <w:tcPr>
            <w:tcW w:w="430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 xml:space="preserve">Официальный </w:t>
            </w:r>
            <w:proofErr w:type="spellStart"/>
            <w:proofErr w:type="gramStart"/>
            <w:r w:rsidRPr="00763E55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763E55">
              <w:rPr>
                <w:rFonts w:ascii="Times New Roman" w:hAnsi="Times New Roman" w:cs="Times New Roman"/>
                <w:color w:val="000000"/>
              </w:rPr>
              <w:t>айт</w:t>
            </w:r>
            <w:proofErr w:type="spellEnd"/>
            <w:r w:rsidRPr="00763E55">
              <w:rPr>
                <w:rFonts w:ascii="Times New Roman" w:hAnsi="Times New Roman" w:cs="Times New Roman"/>
                <w:color w:val="000000"/>
              </w:rPr>
              <w:t xml:space="preserve"> Донецкой Народной Республики.</w:t>
            </w:r>
            <w:r w:rsidRPr="00763E55">
              <w:rPr>
                <w:rFonts w:ascii="Times New Roman" w:hAnsi="Times New Roman" w:cs="Times New Roman"/>
                <w:noProof/>
              </w:rPr>
              <w:t xml:space="preserve"> Законодательство.</w:t>
            </w:r>
          </w:p>
        </w:tc>
      </w:tr>
      <w:tr w:rsidR="00F80D22" w:rsidRPr="00D01D5D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 w:firstLine="33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3032" w:type="dxa"/>
          </w:tcPr>
          <w:p w:rsidR="00F80D22" w:rsidRPr="00F80D22" w:rsidRDefault="00F80D22" w:rsidP="00F80D22">
            <w:pPr>
              <w:pStyle w:val="a8"/>
              <w:ind w:left="0" w:firstLine="34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 xml:space="preserve">Министерство образования и </w:t>
            </w:r>
            <w:r w:rsidRPr="00763E55">
              <w:rPr>
                <w:rFonts w:ascii="Times New Roman" w:hAnsi="Times New Roman" w:cs="Times New Roman"/>
                <w:color w:val="000000"/>
              </w:rPr>
              <w:lastRenderedPageBreak/>
              <w:t>науки Донецкой Народной Республики</w:t>
            </w:r>
          </w:p>
        </w:tc>
        <w:tc>
          <w:tcPr>
            <w:tcW w:w="2589" w:type="dxa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lastRenderedPageBreak/>
              <w:t>mondnr.ru</w:t>
            </w:r>
          </w:p>
        </w:tc>
        <w:tc>
          <w:tcPr>
            <w:tcW w:w="4302" w:type="dxa"/>
          </w:tcPr>
          <w:p w:rsidR="00F80D22" w:rsidRPr="00F80D22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Сайт</w:t>
            </w:r>
            <w:r w:rsidRPr="00F80D22">
              <w:rPr>
                <w:rFonts w:ascii="Times New Roman" w:hAnsi="Times New Roman" w:cs="Times New Roman"/>
                <w:color w:val="000000"/>
              </w:rPr>
              <w:t xml:space="preserve"> Министурства образования и науки </w:t>
            </w:r>
            <w:r w:rsidRPr="00F80D22">
              <w:rPr>
                <w:rFonts w:ascii="Times New Roman" w:hAnsi="Times New Roman" w:cs="Times New Roman"/>
                <w:color w:val="000000"/>
              </w:rPr>
              <w:lastRenderedPageBreak/>
              <w:t>Донецкой Народной Республики.</w:t>
            </w:r>
          </w:p>
          <w:p w:rsidR="00F80D22" w:rsidRPr="00F80D22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Документы, приказы, новости, структура, обсуждение.</w:t>
            </w:r>
          </w:p>
        </w:tc>
      </w:tr>
      <w:tr w:rsidR="00F80D22" w:rsidRPr="00D01D5D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 w:firstLine="33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lastRenderedPageBreak/>
              <w:t>3.</w:t>
            </w:r>
          </w:p>
        </w:tc>
        <w:tc>
          <w:tcPr>
            <w:tcW w:w="3032" w:type="dxa"/>
          </w:tcPr>
          <w:p w:rsidR="00F80D22" w:rsidRPr="00F80D22" w:rsidRDefault="00F80D22" w:rsidP="00F80D22">
            <w:pPr>
              <w:pStyle w:val="a8"/>
              <w:ind w:left="0" w:firstLine="34"/>
              <w:rPr>
                <w:rFonts w:ascii="Times New Roman" w:hAnsi="Times New Roman" w:cs="Times New Roman"/>
                <w:color w:val="000000"/>
              </w:rPr>
            </w:pPr>
            <w:r w:rsidRPr="00F80D22">
              <w:rPr>
                <w:rFonts w:ascii="Times New Roman" w:hAnsi="Times New Roman" w:cs="Times New Roman"/>
                <w:color w:val="000000"/>
              </w:rPr>
              <w:t xml:space="preserve">ГОУ ДПО «Донецкий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РИДПО</w:t>
            </w:r>
            <w:r w:rsidRPr="00F80D2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89" w:type="dxa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donippo.org</w:t>
            </w:r>
          </w:p>
        </w:tc>
        <w:tc>
          <w:tcPr>
            <w:tcW w:w="430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 xml:space="preserve">Сайт на школьную тему для педагогических работников ДНР. </w:t>
            </w:r>
          </w:p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Реестр примерных основных общеобразовательных программ.</w:t>
            </w:r>
          </w:p>
        </w:tc>
      </w:tr>
      <w:tr w:rsidR="00F80D22" w:rsidRPr="00D01D5D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 w:firstLine="33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3032" w:type="dxa"/>
          </w:tcPr>
          <w:p w:rsidR="00F80D22" w:rsidRPr="00F80D22" w:rsidRDefault="00F80D22" w:rsidP="00F80D22">
            <w:pPr>
              <w:pStyle w:val="a8"/>
              <w:ind w:left="0" w:firstLine="34"/>
              <w:rPr>
                <w:rFonts w:ascii="Times New Roman" w:hAnsi="Times New Roman" w:cs="Times New Roman"/>
                <w:color w:val="000000"/>
              </w:rPr>
            </w:pPr>
            <w:r w:rsidRPr="00F80D22">
              <w:rPr>
                <w:rFonts w:ascii="Times New Roman" w:hAnsi="Times New Roman" w:cs="Times New Roman"/>
                <w:color w:val="000000"/>
              </w:rPr>
              <w:t>Отдел информационных технологий</w:t>
            </w:r>
          </w:p>
        </w:tc>
        <w:tc>
          <w:tcPr>
            <w:tcW w:w="2589" w:type="dxa"/>
          </w:tcPr>
          <w:p w:rsidR="00F80D22" w:rsidRPr="00F80D22" w:rsidRDefault="00F80D22" w:rsidP="00F24C92">
            <w:pPr>
              <w:pStyle w:val="a8"/>
              <w:ind w:left="0" w:hanging="21"/>
              <w:rPr>
                <w:rFonts w:ascii="Times New Roman" w:hAnsi="Times New Roman" w:cs="Times New Roman"/>
                <w:noProof/>
                <w:lang w:val="en-US"/>
              </w:rPr>
            </w:pPr>
            <w:r w:rsidRPr="00F80D22">
              <w:rPr>
                <w:rFonts w:ascii="Times New Roman" w:hAnsi="Times New Roman" w:cs="Times New Roman"/>
                <w:noProof/>
                <w:lang w:val="en-US"/>
              </w:rPr>
              <w:t>oitdonetsk.wixsite.com/oit313;</w:t>
            </w:r>
          </w:p>
          <w:p w:rsidR="00F80D22" w:rsidRPr="00F80D22" w:rsidRDefault="00F80D22" w:rsidP="00F24C92">
            <w:pPr>
              <w:pStyle w:val="a8"/>
              <w:ind w:left="0" w:hanging="21"/>
              <w:rPr>
                <w:rFonts w:ascii="Times New Roman" w:hAnsi="Times New Roman" w:cs="Times New Roman"/>
                <w:noProof/>
                <w:lang w:val="en-US"/>
              </w:rPr>
            </w:pPr>
            <w:r w:rsidRPr="00F80D22">
              <w:rPr>
                <w:rFonts w:ascii="Times New Roman" w:hAnsi="Times New Roman" w:cs="Times New Roman"/>
                <w:noProof/>
                <w:lang w:val="en-US"/>
              </w:rPr>
              <w:t>vit-ippo.3dn.ru/</w:t>
            </w:r>
          </w:p>
        </w:tc>
        <w:tc>
          <w:tcPr>
            <w:tcW w:w="430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 xml:space="preserve">Сайты отдела </w:t>
            </w:r>
            <w:r w:rsidRPr="00F80D22">
              <w:rPr>
                <w:rFonts w:ascii="Times New Roman" w:hAnsi="Times New Roman" w:cs="Times New Roman"/>
                <w:color w:val="000000"/>
              </w:rPr>
              <w:t>информационных технологий ГОУ ДПО «</w:t>
            </w:r>
            <w:proofErr w:type="gramStart"/>
            <w:r w:rsidRPr="00763E55">
              <w:rPr>
                <w:rFonts w:ascii="Times New Roman" w:hAnsi="Times New Roman" w:cs="Times New Roman"/>
                <w:color w:val="000000"/>
              </w:rPr>
              <w:t>Донецкий</w:t>
            </w:r>
            <w:proofErr w:type="gramEnd"/>
            <w:r w:rsidRPr="00763E55">
              <w:rPr>
                <w:rFonts w:ascii="Times New Roman" w:hAnsi="Times New Roman" w:cs="Times New Roman"/>
                <w:color w:val="000000"/>
              </w:rPr>
              <w:t xml:space="preserve"> РИДПО» для руководителей, методиста, учителя, родителя, ученика. Есть все, что нужно человеку, имеющему отношение к обучению в школе предметов «Информатика и ИКТ» и «Компьютерная графика».</w:t>
            </w:r>
          </w:p>
        </w:tc>
      </w:tr>
      <w:tr w:rsidR="00F80D22" w:rsidRPr="00D01D5D" w:rsidTr="00901AD4">
        <w:tc>
          <w:tcPr>
            <w:tcW w:w="10491" w:type="dxa"/>
            <w:gridSpan w:val="4"/>
          </w:tcPr>
          <w:p w:rsidR="00F80D22" w:rsidRPr="00D01D5D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F80D22" w:rsidRPr="00D01D5D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 w:firstLine="33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303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Республиканская служба по контролю и надзору в сфере образования</w:t>
            </w:r>
          </w:p>
        </w:tc>
        <w:tc>
          <w:tcPr>
            <w:tcW w:w="2589" w:type="dxa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resobrnadzor.ru</w:t>
            </w:r>
          </w:p>
        </w:tc>
        <w:tc>
          <w:tcPr>
            <w:tcW w:w="430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Сайт Республиканской службы по контролю и надзору в сфере образования.</w:t>
            </w:r>
          </w:p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Государственный надзор в сфере образования и науки.</w:t>
            </w:r>
          </w:p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Открытый банк заданий.  Методические рекомендации для учителей, подготовленные на основе анализа типичных ошибок участников ГИА. Рекомендации экспертам предметных комиссий.</w:t>
            </w:r>
          </w:p>
        </w:tc>
      </w:tr>
      <w:tr w:rsidR="00F80D22" w:rsidRPr="00D01D5D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 w:firstLine="33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6.</w:t>
            </w:r>
          </w:p>
        </w:tc>
        <w:tc>
          <w:tcPr>
            <w:tcW w:w="303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Сдам ГИА: решу ЕГЭ и ОГЭ</w:t>
            </w:r>
          </w:p>
        </w:tc>
        <w:tc>
          <w:tcPr>
            <w:tcW w:w="2589" w:type="dxa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https://sdamgia.ru</w:t>
            </w:r>
          </w:p>
        </w:tc>
        <w:tc>
          <w:tcPr>
            <w:tcW w:w="430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Образовательный портал для подготовки к Государственной итоговой аттестации (ГИА).</w:t>
            </w:r>
          </w:p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Большой банк заданий по предметам, по темам,</w:t>
            </w:r>
          </w:p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формирование умений по решению заданий, тренировка, тестирование. Для учителя возможность автоматизации проверки решения и организации подготовки к ГИА.</w:t>
            </w:r>
          </w:p>
        </w:tc>
      </w:tr>
      <w:tr w:rsidR="00F80D22" w:rsidRPr="00D01D5D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 w:firstLine="33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7.</w:t>
            </w:r>
          </w:p>
        </w:tc>
        <w:tc>
          <w:tcPr>
            <w:tcW w:w="3032" w:type="dxa"/>
            <w:vAlign w:val="bottom"/>
          </w:tcPr>
          <w:p w:rsidR="00F80D22" w:rsidRPr="00763E55" w:rsidRDefault="00F80D22" w:rsidP="00F80D22">
            <w:pPr>
              <w:pStyle w:val="a8"/>
              <w:ind w:left="0"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Сайт подготовки к ГИА</w:t>
            </w:r>
          </w:p>
        </w:tc>
        <w:tc>
          <w:tcPr>
            <w:tcW w:w="2589" w:type="dxa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http://4ege.ru/</w:t>
            </w:r>
          </w:p>
        </w:tc>
        <w:tc>
          <w:tcPr>
            <w:tcW w:w="430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 xml:space="preserve">Разбор заданий, </w:t>
            </w:r>
            <w:proofErr w:type="spellStart"/>
            <w:r w:rsidRPr="00763E55">
              <w:rPr>
                <w:rFonts w:ascii="Times New Roman" w:hAnsi="Times New Roman" w:cs="Times New Roman"/>
                <w:color w:val="000000"/>
              </w:rPr>
              <w:t>видеоуроки</w:t>
            </w:r>
            <w:proofErr w:type="spellEnd"/>
            <w:r w:rsidRPr="00763E55">
              <w:rPr>
                <w:rFonts w:ascii="Times New Roman" w:hAnsi="Times New Roman" w:cs="Times New Roman"/>
                <w:color w:val="000000"/>
              </w:rPr>
              <w:t>, все предметы.</w:t>
            </w:r>
          </w:p>
        </w:tc>
      </w:tr>
      <w:tr w:rsidR="00F80D22" w:rsidRPr="00D01D5D" w:rsidTr="00901AD4">
        <w:tc>
          <w:tcPr>
            <w:tcW w:w="10491" w:type="dxa"/>
            <w:gridSpan w:val="4"/>
          </w:tcPr>
          <w:p w:rsidR="00F80D22" w:rsidRPr="00D01D5D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Сетевые сообщества. Федеральные коллекции ЭОР</w:t>
            </w:r>
          </w:p>
        </w:tc>
      </w:tr>
      <w:tr w:rsidR="00F80D22" w:rsidRPr="00D01D5D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 w:right="-250" w:hanging="108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8.</w:t>
            </w:r>
          </w:p>
        </w:tc>
        <w:tc>
          <w:tcPr>
            <w:tcW w:w="3032" w:type="dxa"/>
            <w:vAlign w:val="bottom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Начальная школа</w:t>
            </w:r>
          </w:p>
        </w:tc>
        <w:tc>
          <w:tcPr>
            <w:tcW w:w="2589" w:type="dxa"/>
            <w:vAlign w:val="bottom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nachalka.com</w:t>
            </w:r>
          </w:p>
        </w:tc>
        <w:tc>
          <w:tcPr>
            <w:tcW w:w="4302" w:type="dxa"/>
            <w:vAlign w:val="bottom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Nachalka.com-сообщество для людей от 6-и лет и старше, имеющих отношение к начальной школе. И не только. Есть абсолютно все: от проектов до облачных технологий.</w:t>
            </w:r>
          </w:p>
        </w:tc>
      </w:tr>
      <w:tr w:rsidR="00F80D22" w:rsidRPr="00D01D5D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 w:firstLine="33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9.</w:t>
            </w:r>
          </w:p>
        </w:tc>
        <w:tc>
          <w:tcPr>
            <w:tcW w:w="3032" w:type="dxa"/>
            <w:vAlign w:val="bottom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ФЦИОР</w:t>
            </w:r>
          </w:p>
        </w:tc>
        <w:tc>
          <w:tcPr>
            <w:tcW w:w="2589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http://www.fcior.edu.ru/</w:t>
            </w:r>
          </w:p>
        </w:tc>
        <w:tc>
          <w:tcPr>
            <w:tcW w:w="4302" w:type="dxa"/>
          </w:tcPr>
          <w:p w:rsidR="00F80D22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 xml:space="preserve">Федеральный центр электронных образовательных ресурсов и сервисов для всех уровней и ступеней образования. Основное и полное общее образование. ЭОР информационные, практические, контролирующие. Установка OMS – плейера и ЭОР, скачивание, работа в режиме </w:t>
            </w:r>
            <w:proofErr w:type="spellStart"/>
            <w:r w:rsidRPr="00763E55">
              <w:rPr>
                <w:rFonts w:ascii="Times New Roman" w:hAnsi="Times New Roman" w:cs="Times New Roman"/>
                <w:color w:val="000000"/>
              </w:rPr>
              <w:t>of-line</w:t>
            </w:r>
            <w:proofErr w:type="spellEnd"/>
            <w:r w:rsidRPr="00763E55">
              <w:rPr>
                <w:rFonts w:ascii="Times New Roman" w:hAnsi="Times New Roman" w:cs="Times New Roman"/>
                <w:color w:val="000000"/>
              </w:rPr>
              <w:t>. 520 ресурсов по информатике: информационных, практических, контролирующих.</w:t>
            </w:r>
          </w:p>
          <w:p w:rsidR="00F80D22" w:rsidRPr="00F80D22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80D22" w:rsidRPr="00D01D5D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 w:firstLine="33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10.</w:t>
            </w:r>
          </w:p>
        </w:tc>
        <w:tc>
          <w:tcPr>
            <w:tcW w:w="3032" w:type="dxa"/>
            <w:vAlign w:val="bottom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Всероссийский Интернет-педсовет</w:t>
            </w:r>
          </w:p>
        </w:tc>
        <w:tc>
          <w:tcPr>
            <w:tcW w:w="2589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pedsovet.org</w:t>
            </w:r>
          </w:p>
        </w:tc>
        <w:tc>
          <w:tcPr>
            <w:tcW w:w="430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 xml:space="preserve">Новостной форум, сертификация, </w:t>
            </w:r>
            <w:proofErr w:type="spellStart"/>
            <w:r w:rsidRPr="00763E55">
              <w:rPr>
                <w:rFonts w:ascii="Times New Roman" w:hAnsi="Times New Roman" w:cs="Times New Roman"/>
                <w:color w:val="000000"/>
              </w:rPr>
              <w:t>медиатека</w:t>
            </w:r>
            <w:proofErr w:type="spellEnd"/>
            <w:r w:rsidRPr="00763E55">
              <w:rPr>
                <w:rFonts w:ascii="Times New Roman" w:hAnsi="Times New Roman" w:cs="Times New Roman"/>
                <w:color w:val="000000"/>
              </w:rPr>
              <w:t>, видео, новости, блоги, консультации, разработки уроков, ЭОР.</w:t>
            </w:r>
          </w:p>
        </w:tc>
      </w:tr>
      <w:tr w:rsidR="00F80D22" w:rsidRPr="00D01D5D" w:rsidTr="00901AD4">
        <w:tc>
          <w:tcPr>
            <w:tcW w:w="10491" w:type="dxa"/>
            <w:gridSpan w:val="4"/>
          </w:tcPr>
          <w:p w:rsidR="00F80D22" w:rsidRPr="00D01D5D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Развитие творчества школьников</w:t>
            </w:r>
          </w:p>
        </w:tc>
      </w:tr>
      <w:tr w:rsidR="00F80D22" w:rsidRPr="00763E55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 w:firstLine="33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3032" w:type="dxa"/>
            <w:vAlign w:val="bottom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eastAsia="Arial" w:hAnsi="Times New Roman" w:cs="Times New Roman"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Глобальная школьная лаборатория</w:t>
            </w:r>
          </w:p>
        </w:tc>
        <w:tc>
          <w:tcPr>
            <w:tcW w:w="2589" w:type="dxa"/>
          </w:tcPr>
          <w:p w:rsidR="00F80D22" w:rsidRPr="00F80D22" w:rsidRDefault="00F80D22" w:rsidP="00F80D2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F80D22">
              <w:rPr>
                <w:rFonts w:ascii="Times New Roman" w:hAnsi="Times New Roman" w:cs="Times New Roman"/>
                <w:noProof/>
              </w:rPr>
              <w:t>http://globallab.ru</w:t>
            </w:r>
          </w:p>
        </w:tc>
        <w:tc>
          <w:tcPr>
            <w:tcW w:w="430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Рабочая</w:t>
            </w:r>
            <w:r w:rsidRPr="00763E55">
              <w:rPr>
                <w:rFonts w:ascii="Times New Roman" w:hAnsi="Times New Roman" w:cs="Times New Roman"/>
                <w:noProof/>
              </w:rPr>
              <w:t xml:space="preserve"> площадка для тех, кто хочет узнать</w:t>
            </w:r>
            <w:r w:rsidRPr="00763E55">
              <w:rPr>
                <w:rFonts w:ascii="Times New Roman" w:hAnsi="Times New Roman" w:cs="Times New Roman"/>
                <w:color w:val="000000"/>
              </w:rPr>
              <w:t>, как делается наука, задавать Природе свои собственные вопросы и получать на них ответы. «</w:t>
            </w:r>
            <w:proofErr w:type="spellStart"/>
            <w:r w:rsidRPr="00763E55">
              <w:rPr>
                <w:rFonts w:ascii="Times New Roman" w:hAnsi="Times New Roman" w:cs="Times New Roman"/>
                <w:color w:val="000000"/>
              </w:rPr>
              <w:t>Внеурочка</w:t>
            </w:r>
            <w:proofErr w:type="spellEnd"/>
            <w:r w:rsidRPr="00763E55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F80D22" w:rsidRPr="00763E55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12.</w:t>
            </w:r>
          </w:p>
        </w:tc>
        <w:tc>
          <w:tcPr>
            <w:tcW w:w="3032" w:type="dxa"/>
            <w:vAlign w:val="bottom"/>
          </w:tcPr>
          <w:p w:rsidR="00F80D22" w:rsidRPr="00F80D22" w:rsidRDefault="00F80D22" w:rsidP="00F80D2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0D22">
              <w:rPr>
                <w:rFonts w:ascii="Times New Roman" w:hAnsi="Times New Roman" w:cs="Times New Roman"/>
                <w:color w:val="000000"/>
              </w:rPr>
              <w:t>Сириус</w:t>
            </w:r>
          </w:p>
        </w:tc>
        <w:tc>
          <w:tcPr>
            <w:tcW w:w="2589" w:type="dxa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color w:val="000000"/>
              </w:rPr>
              <w:t>https://sochisirius.ru</w:t>
            </w:r>
          </w:p>
        </w:tc>
        <w:tc>
          <w:tcPr>
            <w:tcW w:w="430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Образовательный центр «Сириус» в городе Сочи создан Образовательным Фондом «Талант и успех» на базе олимпийской инфраструктуры по инициативе Президента Российской Федерации В.В. Путина. Фонд учрежден 24 декабря 2014 г. выдающимися российскими деятелями науки, спорта и искусства.</w:t>
            </w:r>
          </w:p>
        </w:tc>
      </w:tr>
      <w:tr w:rsidR="00F80D22" w:rsidRPr="00763E55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13.</w:t>
            </w:r>
          </w:p>
        </w:tc>
        <w:tc>
          <w:tcPr>
            <w:tcW w:w="3032" w:type="dxa"/>
            <w:vAlign w:val="bottom"/>
          </w:tcPr>
          <w:p w:rsidR="00F80D22" w:rsidRPr="00763E55" w:rsidRDefault="00F80D22" w:rsidP="00F80D22">
            <w:pPr>
              <w:ind w:firstLine="0"/>
              <w:rPr>
                <w:rFonts w:ascii="Times New Roman" w:eastAsia="Arial" w:hAnsi="Times New Roman" w:cs="Times New Roman"/>
              </w:rPr>
            </w:pPr>
            <w:proofErr w:type="spellStart"/>
            <w:r w:rsidRPr="00763E55">
              <w:rPr>
                <w:rFonts w:ascii="Times New Roman" w:eastAsia="Times New Roman" w:hAnsi="Times New Roman" w:cs="Times New Roman"/>
              </w:rPr>
              <w:t>Наносемантика</w:t>
            </w:r>
            <w:proofErr w:type="spellEnd"/>
          </w:p>
        </w:tc>
        <w:tc>
          <w:tcPr>
            <w:tcW w:w="2589" w:type="dxa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eastAsia="Times New Roman" w:hAnsi="Times New Roman" w:cs="Times New Roman"/>
              </w:rPr>
              <w:t>http://iii.ru/garage</w:t>
            </w:r>
          </w:p>
        </w:tc>
        <w:tc>
          <w:tcPr>
            <w:tcW w:w="430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Сайт для виртуальных наноисследований.</w:t>
            </w:r>
          </w:p>
        </w:tc>
      </w:tr>
      <w:tr w:rsidR="00F80D22" w:rsidRPr="00763E55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14.</w:t>
            </w:r>
          </w:p>
        </w:tc>
        <w:tc>
          <w:tcPr>
            <w:tcW w:w="3032" w:type="dxa"/>
            <w:vAlign w:val="bottom"/>
          </w:tcPr>
          <w:p w:rsidR="00F80D22" w:rsidRPr="00763E55" w:rsidRDefault="00F80D22" w:rsidP="00F80D2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63E55">
              <w:rPr>
                <w:rFonts w:ascii="Times New Roman" w:eastAsia="Times New Roman" w:hAnsi="Times New Roman" w:cs="Times New Roman"/>
              </w:rPr>
              <w:t>Лабораторный практикум по искусственному интеллекту</w:t>
            </w:r>
          </w:p>
        </w:tc>
        <w:tc>
          <w:tcPr>
            <w:tcW w:w="2589" w:type="dxa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eastAsia="Times New Roman" w:hAnsi="Times New Roman" w:cs="Times New Roman"/>
              </w:rPr>
            </w:pPr>
            <w:r w:rsidRPr="00763E55">
              <w:rPr>
                <w:rFonts w:ascii="Times New Roman" w:eastAsia="Times New Roman" w:hAnsi="Times New Roman" w:cs="Times New Roman"/>
              </w:rPr>
              <w:t>http://www.lbai.ru/</w:t>
            </w:r>
          </w:p>
        </w:tc>
        <w:tc>
          <w:tcPr>
            <w:tcW w:w="4302" w:type="dxa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Физика, логика, информатика. Нейронные сети, лабораторные работы, факультативы, элективные курсы.</w:t>
            </w:r>
          </w:p>
        </w:tc>
      </w:tr>
      <w:tr w:rsidR="00F80D22" w:rsidRPr="00763E55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15.</w:t>
            </w:r>
          </w:p>
        </w:tc>
        <w:tc>
          <w:tcPr>
            <w:tcW w:w="3032" w:type="dxa"/>
            <w:vAlign w:val="bottom"/>
          </w:tcPr>
          <w:p w:rsidR="00F80D22" w:rsidRPr="00F80D22" w:rsidRDefault="00F80D22" w:rsidP="00F80D2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80D22">
              <w:rPr>
                <w:rFonts w:ascii="Times New Roman" w:eastAsia="Times New Roman" w:hAnsi="Times New Roman" w:cs="Times New Roman"/>
              </w:rPr>
              <w:t>Совенок</w:t>
            </w:r>
          </w:p>
        </w:tc>
        <w:tc>
          <w:tcPr>
            <w:tcW w:w="2589" w:type="dxa"/>
            <w:vAlign w:val="bottom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eastAsia="Times New Roman" w:hAnsi="Times New Roman" w:cs="Times New Roman"/>
              </w:rPr>
            </w:pPr>
            <w:r w:rsidRPr="00763E55">
              <w:rPr>
                <w:rFonts w:ascii="Times New Roman" w:eastAsia="Times New Roman" w:hAnsi="Times New Roman" w:cs="Times New Roman"/>
              </w:rPr>
              <w:t>http://www.covenok.ru/sov</w:t>
            </w:r>
          </w:p>
        </w:tc>
        <w:tc>
          <w:tcPr>
            <w:tcW w:w="4302" w:type="dxa"/>
            <w:vAlign w:val="bottom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Олимпиады, повышение квалификации, международные олимпиады.</w:t>
            </w:r>
          </w:p>
        </w:tc>
      </w:tr>
      <w:tr w:rsidR="00F80D22" w:rsidRPr="00763E55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16.</w:t>
            </w:r>
          </w:p>
        </w:tc>
        <w:tc>
          <w:tcPr>
            <w:tcW w:w="3032" w:type="dxa"/>
            <w:vAlign w:val="bottom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63E55">
              <w:rPr>
                <w:rFonts w:ascii="Times New Roman" w:eastAsia="Times New Roman" w:hAnsi="Times New Roman" w:cs="Times New Roman"/>
              </w:rPr>
              <w:t>Путеводитель сетевых проектов</w:t>
            </w:r>
          </w:p>
        </w:tc>
        <w:tc>
          <w:tcPr>
            <w:tcW w:w="2589" w:type="dxa"/>
            <w:vAlign w:val="bottom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eastAsia="Times New Roman" w:hAnsi="Times New Roman" w:cs="Times New Roman"/>
              </w:rPr>
            </w:pPr>
            <w:r w:rsidRPr="00763E55">
              <w:rPr>
                <w:rFonts w:ascii="Times New Roman" w:eastAsia="Times New Roman" w:hAnsi="Times New Roman" w:cs="Times New Roman"/>
              </w:rPr>
              <w:t>https://sites.google.com/site/putevoditelusp</w:t>
            </w:r>
          </w:p>
        </w:tc>
        <w:tc>
          <w:tcPr>
            <w:tcW w:w="4302" w:type="dxa"/>
            <w:vAlign w:val="bottom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Проектная внеурочная деятельность учащихся.</w:t>
            </w:r>
          </w:p>
        </w:tc>
      </w:tr>
      <w:tr w:rsidR="00F80D22" w:rsidRPr="00763E55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17.</w:t>
            </w:r>
          </w:p>
        </w:tc>
        <w:tc>
          <w:tcPr>
            <w:tcW w:w="3032" w:type="dxa"/>
            <w:vAlign w:val="bottom"/>
          </w:tcPr>
          <w:p w:rsidR="00F80D22" w:rsidRPr="00F80D22" w:rsidRDefault="00F80D22" w:rsidP="00F80D22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0D22">
              <w:rPr>
                <w:rFonts w:ascii="Times New Roman" w:eastAsia="Times New Roman" w:hAnsi="Times New Roman" w:cs="Times New Roman"/>
              </w:rPr>
              <w:t>Обученок</w:t>
            </w:r>
            <w:proofErr w:type="spellEnd"/>
          </w:p>
        </w:tc>
        <w:tc>
          <w:tcPr>
            <w:tcW w:w="2589" w:type="dxa"/>
            <w:vAlign w:val="bottom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eastAsia="Times New Roman" w:hAnsi="Times New Roman" w:cs="Times New Roman"/>
              </w:rPr>
            </w:pPr>
            <w:r w:rsidRPr="00763E55">
              <w:rPr>
                <w:rFonts w:ascii="Times New Roman" w:eastAsia="Times New Roman" w:hAnsi="Times New Roman" w:cs="Times New Roman"/>
              </w:rPr>
              <w:t>http://obuchonok.ru/</w:t>
            </w:r>
          </w:p>
        </w:tc>
        <w:tc>
          <w:tcPr>
            <w:tcW w:w="4302" w:type="dxa"/>
            <w:vAlign w:val="bottom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Исследовательская деятельность, масса тем.</w:t>
            </w:r>
          </w:p>
        </w:tc>
      </w:tr>
      <w:tr w:rsidR="00F80D22" w:rsidRPr="00763E55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18.</w:t>
            </w:r>
          </w:p>
        </w:tc>
        <w:tc>
          <w:tcPr>
            <w:tcW w:w="3032" w:type="dxa"/>
            <w:vAlign w:val="bottom"/>
          </w:tcPr>
          <w:p w:rsidR="00F80D22" w:rsidRDefault="00F80D22" w:rsidP="00F80D22">
            <w:pPr>
              <w:pStyle w:val="a8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63E55">
              <w:rPr>
                <w:rFonts w:ascii="Times New Roman" w:eastAsia="Times New Roman" w:hAnsi="Times New Roman" w:cs="Times New Roman"/>
              </w:rPr>
              <w:t xml:space="preserve">Московская школа управления </w:t>
            </w:r>
            <w:proofErr w:type="spellStart"/>
            <w:r w:rsidRPr="00763E55">
              <w:rPr>
                <w:rFonts w:ascii="Times New Roman" w:eastAsia="Times New Roman" w:hAnsi="Times New Roman" w:cs="Times New Roman"/>
              </w:rPr>
              <w:t>Сколково</w:t>
            </w:r>
            <w:proofErr w:type="spellEnd"/>
          </w:p>
          <w:p w:rsidR="00F80D22" w:rsidRPr="00763E55" w:rsidRDefault="00F80D22" w:rsidP="00F24C92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eastAsia="Times New Roman" w:hAnsi="Times New Roman" w:cs="Times New Roman"/>
              </w:rPr>
            </w:pPr>
            <w:r w:rsidRPr="00763E55">
              <w:rPr>
                <w:rFonts w:ascii="Times New Roman" w:eastAsia="Times New Roman" w:hAnsi="Times New Roman" w:cs="Times New Roman"/>
              </w:rPr>
              <w:t>http://school.skolkov</w:t>
            </w:r>
          </w:p>
        </w:tc>
        <w:tc>
          <w:tcPr>
            <w:tcW w:w="4302" w:type="dxa"/>
            <w:vMerge w:val="restart"/>
          </w:tcPr>
          <w:p w:rsidR="00F80D22" w:rsidRPr="00253541" w:rsidRDefault="00F80D22" w:rsidP="00F80D22">
            <w:pPr>
              <w:pStyle w:val="a8"/>
              <w:ind w:left="0"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Два ресурса, которые просто не может не знать, не испо</w:t>
            </w:r>
            <w:r w:rsidR="00253541">
              <w:rPr>
                <w:rFonts w:ascii="Times New Roman" w:hAnsi="Times New Roman" w:cs="Times New Roman"/>
                <w:noProof/>
              </w:rPr>
              <w:t>льзовать, игнорировать учитель И</w:t>
            </w:r>
            <w:r w:rsidRPr="00763E55">
              <w:rPr>
                <w:rFonts w:ascii="Times New Roman" w:hAnsi="Times New Roman" w:cs="Times New Roman"/>
                <w:noProof/>
              </w:rPr>
              <w:t>нформатики</w:t>
            </w:r>
            <w:r w:rsidR="00253541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253541">
              <w:rPr>
                <w:rFonts w:ascii="Times New Roman" w:hAnsi="Times New Roman" w:cs="Times New Roman"/>
                <w:noProof/>
              </w:rPr>
              <w:t>и ИКТ.</w:t>
            </w:r>
          </w:p>
        </w:tc>
      </w:tr>
      <w:tr w:rsidR="00F80D22" w:rsidRPr="00763E55" w:rsidTr="00901AD4">
        <w:tc>
          <w:tcPr>
            <w:tcW w:w="568" w:type="dxa"/>
          </w:tcPr>
          <w:p w:rsidR="00F80D22" w:rsidRPr="00763E55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19.</w:t>
            </w:r>
          </w:p>
        </w:tc>
        <w:tc>
          <w:tcPr>
            <w:tcW w:w="3032" w:type="dxa"/>
            <w:vAlign w:val="bottom"/>
          </w:tcPr>
          <w:p w:rsidR="00F80D22" w:rsidRPr="00763E55" w:rsidRDefault="00F80D22" w:rsidP="00F80D22">
            <w:pPr>
              <w:pStyle w:val="a8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63E55">
              <w:rPr>
                <w:rFonts w:ascii="Times New Roman" w:eastAsia="Times New Roman" w:hAnsi="Times New Roman" w:cs="Times New Roman"/>
              </w:rPr>
              <w:t>Атлас новых профессий</w:t>
            </w:r>
          </w:p>
        </w:tc>
        <w:tc>
          <w:tcPr>
            <w:tcW w:w="2589" w:type="dxa"/>
          </w:tcPr>
          <w:p w:rsidR="00F80D22" w:rsidRPr="00763E55" w:rsidRDefault="00F80D22" w:rsidP="00F24C92">
            <w:pPr>
              <w:pStyle w:val="a8"/>
              <w:ind w:left="0" w:hanging="21"/>
              <w:rPr>
                <w:rFonts w:ascii="Times New Roman" w:eastAsia="Times New Roman" w:hAnsi="Times New Roman" w:cs="Times New Roman"/>
              </w:rPr>
            </w:pPr>
            <w:r w:rsidRPr="00763E55">
              <w:rPr>
                <w:rFonts w:ascii="Times New Roman" w:eastAsia="Times New Roman" w:hAnsi="Times New Roman" w:cs="Times New Roman"/>
              </w:rPr>
              <w:t>http://atlas100.ru/</w:t>
            </w:r>
          </w:p>
        </w:tc>
        <w:tc>
          <w:tcPr>
            <w:tcW w:w="4302" w:type="dxa"/>
            <w:vMerge/>
          </w:tcPr>
          <w:p w:rsidR="00F80D22" w:rsidRPr="00763E55" w:rsidRDefault="00F80D22" w:rsidP="00F24C92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0D22" w:rsidRPr="00763E55" w:rsidRDefault="00F80D22" w:rsidP="00F80D22">
      <w:pPr>
        <w:pStyle w:val="a8"/>
        <w:spacing w:line="240" w:lineRule="auto"/>
        <w:ind w:left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F80D22" w:rsidRPr="00D01D5D" w:rsidRDefault="00F80D22" w:rsidP="00F80D22">
      <w:pPr>
        <w:pStyle w:val="a8"/>
        <w:numPr>
          <w:ilvl w:val="1"/>
          <w:numId w:val="17"/>
        </w:numPr>
        <w:spacing w:line="240" w:lineRule="auto"/>
        <w:ind w:left="0"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D01D5D">
        <w:rPr>
          <w:rFonts w:ascii="Times New Roman" w:hAnsi="Times New Roman" w:cs="Times New Roman"/>
          <w:b/>
          <w:noProof/>
          <w:sz w:val="24"/>
          <w:szCs w:val="24"/>
        </w:rPr>
        <w:t>Профессиональная ИКТ-компетентность</w:t>
      </w:r>
    </w:p>
    <w:tbl>
      <w:tblPr>
        <w:tblStyle w:val="ab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187"/>
        <w:gridCol w:w="3617"/>
      </w:tblGrid>
      <w:tr w:rsidR="00F80D22" w:rsidRPr="00D01D5D" w:rsidTr="00F24C92">
        <w:tc>
          <w:tcPr>
            <w:tcW w:w="993" w:type="dxa"/>
          </w:tcPr>
          <w:p w:rsidR="00F80D22" w:rsidRPr="00D01D5D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1D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80D22" w:rsidRPr="00D01D5D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Название портала,</w:t>
            </w:r>
            <w:r w:rsidRPr="00D01D5D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 xml:space="preserve"> сайта</w:t>
            </w:r>
          </w:p>
        </w:tc>
        <w:tc>
          <w:tcPr>
            <w:tcW w:w="3187" w:type="dxa"/>
          </w:tcPr>
          <w:p w:rsidR="00F80D22" w:rsidRPr="00D01D5D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17" w:type="dxa"/>
          </w:tcPr>
          <w:p w:rsidR="00F80D22" w:rsidRPr="00D01D5D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F80D22" w:rsidRPr="00D01D5D" w:rsidTr="00F24C92">
        <w:tc>
          <w:tcPr>
            <w:tcW w:w="10632" w:type="dxa"/>
            <w:gridSpan w:val="4"/>
          </w:tcPr>
          <w:p w:rsidR="00F80D22" w:rsidRPr="00D01D5D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Сайты для создания интерактивных заданий, опроса, анкетирования, тестирования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2835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SurveyMonkey-Россия</w:t>
            </w:r>
          </w:p>
        </w:tc>
        <w:tc>
          <w:tcPr>
            <w:tcW w:w="3187" w:type="dxa"/>
          </w:tcPr>
          <w:p w:rsidR="00F80D22" w:rsidRPr="00763E55" w:rsidRDefault="00F80D22" w:rsidP="00F80D2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https://ru.surveymonkey.com/home/</w:t>
            </w:r>
          </w:p>
        </w:tc>
        <w:tc>
          <w:tcPr>
            <w:tcW w:w="3617" w:type="dxa"/>
          </w:tcPr>
          <w:p w:rsidR="00F80D22" w:rsidRPr="00763E55" w:rsidRDefault="00F80D22" w:rsidP="00F80D2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Мировой лидер в области проведения опросов и исследований онлайн, создания опросов и получения отзывов для принятия более эффективных решений легко, готовый анализ опросов.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2835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LearningApps.org</w:t>
            </w:r>
          </w:p>
        </w:tc>
        <w:tc>
          <w:tcPr>
            <w:tcW w:w="3187" w:type="dxa"/>
          </w:tcPr>
          <w:p w:rsidR="00F80D22" w:rsidRPr="00763E55" w:rsidRDefault="00F80D22" w:rsidP="00F80D2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https://learningapps.org</w:t>
            </w:r>
          </w:p>
        </w:tc>
        <w:tc>
          <w:tcPr>
            <w:tcW w:w="3617" w:type="dxa"/>
          </w:tcPr>
          <w:p w:rsidR="00F80D22" w:rsidRPr="00763E55" w:rsidRDefault="00F80D22" w:rsidP="00F80D2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Является приложением Web 2.0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2835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Ума палата</w:t>
            </w:r>
          </w:p>
        </w:tc>
        <w:tc>
          <w:tcPr>
            <w:tcW w:w="3187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http://www.umapalata.com</w:t>
            </w:r>
          </w:p>
        </w:tc>
        <w:tc>
          <w:tcPr>
            <w:tcW w:w="3617" w:type="dxa"/>
          </w:tcPr>
          <w:p w:rsidR="00F80D22" w:rsidRPr="00763E55" w:rsidRDefault="00F80D22" w:rsidP="00F80D2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 xml:space="preserve">Umaigra (UI) представляет собой интернет-проект дистанционного обучения, основанный на </w:t>
            </w:r>
            <w:r w:rsidRPr="00763E55">
              <w:rPr>
                <w:rFonts w:ascii="Times New Roman" w:hAnsi="Times New Roman" w:cs="Times New Roman"/>
                <w:noProof/>
              </w:rPr>
              <w:lastRenderedPageBreak/>
              <w:t>многолетнем опыте Umapalata.com в разработке учебных программ для школ, предлагает новую онлайновую систему для создания, публикации и выполнения дидактических игр для детей для обучения. Учитель легко создает свою on-line игру по любой теме.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lastRenderedPageBreak/>
              <w:t>4.</w:t>
            </w:r>
          </w:p>
        </w:tc>
        <w:tc>
          <w:tcPr>
            <w:tcW w:w="2835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Разработка дидактических материалов к уроку</w:t>
            </w:r>
          </w:p>
        </w:tc>
        <w:tc>
          <w:tcPr>
            <w:tcW w:w="3187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http://didactika.ucoz.ru</w:t>
            </w:r>
          </w:p>
        </w:tc>
        <w:tc>
          <w:tcPr>
            <w:tcW w:w="3617" w:type="dxa"/>
          </w:tcPr>
          <w:p w:rsidR="00F80D22" w:rsidRPr="00763E55" w:rsidRDefault="00F80D22" w:rsidP="00901AD4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Размещены ссылки на ресурс, с которого можно скачать программы для создания тестов.</w:t>
            </w:r>
          </w:p>
        </w:tc>
      </w:tr>
      <w:tr w:rsidR="00F80D22" w:rsidRPr="00D01D5D" w:rsidTr="00F24C92">
        <w:tc>
          <w:tcPr>
            <w:tcW w:w="10632" w:type="dxa"/>
            <w:gridSpan w:val="4"/>
          </w:tcPr>
          <w:p w:rsidR="00F80D22" w:rsidRPr="00D01D5D" w:rsidRDefault="00F80D22" w:rsidP="00F24C92">
            <w:pPr>
              <w:pStyle w:val="a8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1D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Сайты в помощь педагогу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2835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Сайт методической службы издательства «Бином»</w:t>
            </w:r>
          </w:p>
        </w:tc>
        <w:tc>
          <w:tcPr>
            <w:tcW w:w="3187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metodist.lbz.ru</w:t>
            </w:r>
          </w:p>
        </w:tc>
        <w:tc>
          <w:tcPr>
            <w:tcW w:w="3617" w:type="dxa"/>
          </w:tcPr>
          <w:p w:rsidR="00F80D22" w:rsidRPr="00763E55" w:rsidRDefault="00F80D22" w:rsidP="00F80D2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На портале Методической службы БИНОМ в разделах «УМК- БИНОМ» и ЭУМК «Школа БИНОМ» даны подробные описания составов УМК и электронных учебников к ним с учетом наполнения ЭОР к каждой теме, интерактивными рабочими тетрадями и разнообразными дополнительными пособиями по выбору общеобразовательной организации. Для каждого УМК работает сетевая авторская мастерская.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6.</w:t>
            </w:r>
          </w:p>
        </w:tc>
        <w:tc>
          <w:tcPr>
            <w:tcW w:w="2835" w:type="dxa"/>
          </w:tcPr>
          <w:p w:rsidR="00F80D22" w:rsidRPr="00763E55" w:rsidRDefault="00F80D22" w:rsidP="00F80D2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Сайт «КМ-Школа»</w:t>
            </w:r>
          </w:p>
        </w:tc>
        <w:tc>
          <w:tcPr>
            <w:tcW w:w="3187" w:type="dxa"/>
          </w:tcPr>
          <w:p w:rsidR="00F80D22" w:rsidRPr="00763E55" w:rsidRDefault="00E634C7" w:rsidP="00F80D22">
            <w:pPr>
              <w:ind w:firstLine="0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F80D22" w:rsidRPr="00763E55">
                <w:rPr>
                  <w:rFonts w:ascii="Times New Roman" w:hAnsi="Times New Roman" w:cs="Times New Roman"/>
                </w:rPr>
                <w:t>http://km-school.ru/</w:t>
              </w:r>
            </w:hyperlink>
            <w:r w:rsidR="00F80D22" w:rsidRPr="00763E55">
              <w:rPr>
                <w:rFonts w:ascii="Times New Roman" w:hAnsi="Times New Roman" w:cs="Times New Roman"/>
                <w:noProof/>
              </w:rPr>
              <w:t>;</w:t>
            </w:r>
          </w:p>
          <w:p w:rsidR="00F80D22" w:rsidRPr="00763E55" w:rsidRDefault="00F80D22" w:rsidP="00F80D2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http://e.km-school.ru/</w:t>
            </w:r>
          </w:p>
        </w:tc>
        <w:tc>
          <w:tcPr>
            <w:tcW w:w="3617" w:type="dxa"/>
          </w:tcPr>
          <w:p w:rsidR="00F80D22" w:rsidRPr="00763E55" w:rsidRDefault="00F80D22" w:rsidP="00F80D2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«КМ-Школа» – современный комплексный программный продукт, который способен адаптироваться к специфике учебных процессов, к социально-психологическим особенностям аудитории, к внедрению новых методов преподавания, а также к изменениям государственных стандартов и требованиям ЕГЭ.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7.</w:t>
            </w:r>
          </w:p>
        </w:tc>
        <w:tc>
          <w:tcPr>
            <w:tcW w:w="2835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Школьный сайт</w:t>
            </w:r>
          </w:p>
        </w:tc>
        <w:tc>
          <w:tcPr>
            <w:tcW w:w="3187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http://www.edusite.ru/</w:t>
            </w:r>
          </w:p>
        </w:tc>
        <w:tc>
          <w:tcPr>
            <w:tcW w:w="3617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Сайт для создания школьного сайта, дистанционных курсов, много полезной информации, конкурсы, разработки. Требования к сайтам ОО.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8.</w:t>
            </w:r>
          </w:p>
        </w:tc>
        <w:tc>
          <w:tcPr>
            <w:tcW w:w="2835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Интернет-сервис «Антиплагиат»</w:t>
            </w:r>
          </w:p>
        </w:tc>
        <w:tc>
          <w:tcPr>
            <w:tcW w:w="3187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http://www.antiplag</w:t>
            </w:r>
            <w:r w:rsidRPr="00763E55">
              <w:rPr>
                <w:rFonts w:ascii="Times New Roman" w:hAnsi="Times New Roman" w:cs="Times New Roman"/>
                <w:noProof/>
              </w:rPr>
              <w:tab/>
            </w:r>
          </w:p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iat.ru/</w:t>
            </w:r>
          </w:p>
        </w:tc>
        <w:tc>
          <w:tcPr>
            <w:tcW w:w="3617" w:type="dxa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Интернет-сервис «Антиплагиат» предлагает своим пользователям набор услуг, в совокупности реализующих технологию проверки текстовых документов на наличие заимствований. Основное назначение системы «Антиплагиат» - проверка текстовых документов на наличие заимствований.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9.</w:t>
            </w:r>
          </w:p>
        </w:tc>
        <w:tc>
          <w:tcPr>
            <w:tcW w:w="2835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Слайдбум</w:t>
            </w:r>
          </w:p>
        </w:tc>
        <w:tc>
          <w:tcPr>
            <w:tcW w:w="3187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http://www.slideboom.com</w:t>
            </w:r>
          </w:p>
        </w:tc>
        <w:tc>
          <w:tcPr>
            <w:tcW w:w="3617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Хранилище презентаций. Хранилище презентаций педагога для встраивания в блог,</w:t>
            </w:r>
          </w:p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на сайт.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10.</w:t>
            </w:r>
          </w:p>
        </w:tc>
        <w:tc>
          <w:tcPr>
            <w:tcW w:w="2835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Ментальные карты</w:t>
            </w:r>
          </w:p>
        </w:tc>
        <w:tc>
          <w:tcPr>
            <w:tcW w:w="3187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https://bubbl.us;</w:t>
            </w:r>
          </w:p>
          <w:p w:rsidR="00F80D22" w:rsidRPr="00763E55" w:rsidRDefault="00E634C7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F80D22" w:rsidRPr="00763E55">
                <w:rPr>
                  <w:rFonts w:ascii="Times New Roman" w:hAnsi="Times New Roman" w:cs="Times New Roman"/>
                  <w:noProof/>
                </w:rPr>
                <w:t>https://www.spiderscribe.net</w:t>
              </w:r>
            </w:hyperlink>
            <w:r w:rsidR="00F80D22" w:rsidRPr="00763E55">
              <w:rPr>
                <w:rFonts w:ascii="Times New Roman" w:hAnsi="Times New Roman" w:cs="Times New Roman"/>
                <w:noProof/>
              </w:rPr>
              <w:t>;</w:t>
            </w:r>
          </w:p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https://www.mindmeister.com/ru</w:t>
            </w:r>
            <w:r w:rsidRPr="00763E55">
              <w:rPr>
                <w:rFonts w:ascii="Times New Roman" w:hAnsi="Times New Roman" w:cs="Times New Roman"/>
                <w:noProof/>
              </w:rPr>
              <w:lastRenderedPageBreak/>
              <w:t>/65885077/_#info;</w:t>
            </w:r>
          </w:p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https://drive.mindmup.com</w:t>
            </w:r>
          </w:p>
        </w:tc>
        <w:tc>
          <w:tcPr>
            <w:tcW w:w="3617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lastRenderedPageBreak/>
              <w:t xml:space="preserve">Сайты создания ментальных карт. Интеллект-карты — это инструмент, позволяющий: </w:t>
            </w:r>
            <w:r w:rsidRPr="00763E55">
              <w:rPr>
                <w:rFonts w:ascii="Times New Roman" w:hAnsi="Times New Roman" w:cs="Times New Roman"/>
                <w:noProof/>
              </w:rPr>
              <w:lastRenderedPageBreak/>
              <w:t>эффективно структурировать и обрабатывать информацию.</w:t>
            </w:r>
          </w:p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Мыслить, используя весь свой творческий и интеллектуальный потенциал.</w:t>
            </w:r>
          </w:p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Интеллект-карты – очень красивый инструмент для решения таких задач, как проведение презентаций, принятие решений, планирование своего времени, запоминание больших объемов информации, проведение мозговых штурмов, самоанализ, разработка сложных проектов, собственное обучение, развитие, и многих других.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lastRenderedPageBreak/>
              <w:t>11.</w:t>
            </w:r>
          </w:p>
        </w:tc>
        <w:tc>
          <w:tcPr>
            <w:tcW w:w="2835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Менеджер закладок</w:t>
            </w:r>
          </w:p>
        </w:tc>
        <w:tc>
          <w:tcPr>
            <w:tcW w:w="3187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https://atavi.com/</w:t>
            </w:r>
          </w:p>
        </w:tc>
        <w:tc>
          <w:tcPr>
            <w:tcW w:w="3617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Ваши закладки всегда под рукой. Atavi обеспечивает надёжное хранение закладок, не привязываясь к конкретному компьютеру.</w:t>
            </w:r>
          </w:p>
        </w:tc>
      </w:tr>
      <w:tr w:rsidR="00F80D22" w:rsidRPr="00D01D5D" w:rsidTr="00F24C92">
        <w:tc>
          <w:tcPr>
            <w:tcW w:w="993" w:type="dxa"/>
          </w:tcPr>
          <w:p w:rsidR="00F80D22" w:rsidRPr="00763E55" w:rsidRDefault="00F80D22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12.</w:t>
            </w:r>
          </w:p>
        </w:tc>
        <w:tc>
          <w:tcPr>
            <w:tcW w:w="2835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Сайт К.Ю. Полякова</w:t>
            </w:r>
          </w:p>
        </w:tc>
        <w:tc>
          <w:tcPr>
            <w:tcW w:w="3187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http://kpolyakov.spb.ru</w:t>
            </w:r>
          </w:p>
        </w:tc>
        <w:tc>
          <w:tcPr>
            <w:tcW w:w="3617" w:type="dxa"/>
            <w:vAlign w:val="bottom"/>
          </w:tcPr>
          <w:p w:rsidR="00F80D22" w:rsidRPr="00763E55" w:rsidRDefault="00F80D22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763E55">
              <w:rPr>
                <w:rFonts w:ascii="Times New Roman" w:hAnsi="Times New Roman" w:cs="Times New Roman"/>
                <w:noProof/>
              </w:rPr>
              <w:t>Учителю информатики: учебники, статьи, методика, ГИА</w:t>
            </w:r>
          </w:p>
        </w:tc>
      </w:tr>
      <w:tr w:rsidR="00923901" w:rsidRPr="00D01D5D" w:rsidTr="00F24C92">
        <w:tc>
          <w:tcPr>
            <w:tcW w:w="993" w:type="dxa"/>
          </w:tcPr>
          <w:p w:rsidR="00923901" w:rsidRPr="00923901" w:rsidRDefault="00923901" w:rsidP="00F24C92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13.</w:t>
            </w:r>
          </w:p>
        </w:tc>
        <w:tc>
          <w:tcPr>
            <w:tcW w:w="2835" w:type="dxa"/>
            <w:vAlign w:val="bottom"/>
          </w:tcPr>
          <w:p w:rsidR="00923901" w:rsidRPr="00763E55" w:rsidRDefault="00923901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923901">
              <w:rPr>
                <w:rFonts w:ascii="Times New Roman" w:hAnsi="Times New Roman" w:cs="Times New Roman"/>
                <w:noProof/>
              </w:rPr>
              <w:t>Информатика - дистанционно</w:t>
            </w:r>
          </w:p>
        </w:tc>
        <w:tc>
          <w:tcPr>
            <w:tcW w:w="3187" w:type="dxa"/>
            <w:vAlign w:val="bottom"/>
          </w:tcPr>
          <w:p w:rsidR="00923901" w:rsidRPr="00763E55" w:rsidRDefault="00923901" w:rsidP="00F24C92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923901">
              <w:rPr>
                <w:rFonts w:ascii="Times New Roman" w:hAnsi="Times New Roman" w:cs="Times New Roman"/>
                <w:noProof/>
              </w:rPr>
              <w:t>http://infoscool.ucoz.ru/</w:t>
            </w:r>
          </w:p>
        </w:tc>
        <w:tc>
          <w:tcPr>
            <w:tcW w:w="3617" w:type="dxa"/>
            <w:vAlign w:val="bottom"/>
          </w:tcPr>
          <w:p w:rsidR="00923901" w:rsidRPr="00923901" w:rsidRDefault="00923901" w:rsidP="00923901">
            <w:pPr>
              <w:ind w:firstLine="34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сайт учителя информатики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923901">
              <w:rPr>
                <w:rFonts w:ascii="Times New Roman" w:hAnsi="Times New Roman" w:cs="Times New Roman"/>
                <w:noProof/>
              </w:rPr>
              <w:t>МБОУ СОШ №29 г. Георгиевска Ставропольского края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923901">
              <w:rPr>
                <w:rFonts w:ascii="Times New Roman" w:hAnsi="Times New Roman" w:cs="Times New Roman"/>
                <w:noProof/>
              </w:rPr>
              <w:t>Ющенко Александры Павловны.</w:t>
            </w:r>
          </w:p>
          <w:p w:rsidR="00923901" w:rsidRPr="00763E55" w:rsidRDefault="00923901" w:rsidP="00923901">
            <w:pPr>
              <w:ind w:firstLine="34"/>
              <w:rPr>
                <w:rFonts w:ascii="Times New Roman" w:hAnsi="Times New Roman" w:cs="Times New Roman"/>
                <w:noProof/>
              </w:rPr>
            </w:pPr>
            <w:r w:rsidRPr="00923901">
              <w:rPr>
                <w:rFonts w:ascii="Times New Roman" w:hAnsi="Times New Roman" w:cs="Times New Roman"/>
                <w:noProof/>
              </w:rPr>
              <w:t>Сайт создан с целью систематизации учебного материала, используемого на уроках информатики, организации дистанционного обучения учащихся и обмена опытом с коллегами.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</w:tc>
      </w:tr>
    </w:tbl>
    <w:p w:rsidR="00F80D22" w:rsidRPr="00F80D22" w:rsidRDefault="00F80D22" w:rsidP="00CD290A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3B1A" w:rsidRPr="00F80D22" w:rsidRDefault="00263B1A" w:rsidP="00F80D22">
      <w:pPr>
        <w:pStyle w:val="a8"/>
        <w:spacing w:line="276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22">
        <w:rPr>
          <w:rFonts w:ascii="Times New Roman" w:hAnsi="Times New Roman" w:cs="Times New Roman"/>
          <w:b/>
          <w:sz w:val="28"/>
          <w:szCs w:val="28"/>
        </w:rPr>
        <w:t xml:space="preserve">При организации ДОТ рекомендуем использовать следующие образовательные </w:t>
      </w:r>
      <w:r w:rsidR="00882EE3" w:rsidRPr="00F80D22">
        <w:rPr>
          <w:rFonts w:ascii="Times New Roman" w:hAnsi="Times New Roman" w:cs="Times New Roman"/>
          <w:b/>
          <w:sz w:val="28"/>
          <w:szCs w:val="28"/>
        </w:rPr>
        <w:t>порталы</w:t>
      </w:r>
      <w:r w:rsidRPr="00F80D22">
        <w:rPr>
          <w:rFonts w:ascii="Times New Roman" w:hAnsi="Times New Roman" w:cs="Times New Roman"/>
          <w:b/>
          <w:sz w:val="28"/>
          <w:szCs w:val="28"/>
        </w:rPr>
        <w:t>:</w:t>
      </w:r>
    </w:p>
    <w:p w:rsidR="00382A6E" w:rsidRPr="00A744F8" w:rsidRDefault="00263B1A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C3DC8" wp14:editId="5ABB0D07">
            <wp:extent cx="1266825" cy="530512"/>
            <wp:effectExtent l="19050" t="19050" r="9525" b="222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2616" cy="55387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12658">
        <w:rPr>
          <w:rFonts w:ascii="Times New Roman" w:hAnsi="Times New Roman" w:cs="Times New Roman"/>
          <w:sz w:val="28"/>
          <w:szCs w:val="28"/>
        </w:rPr>
        <w:t xml:space="preserve"> </w:t>
      </w:r>
      <w:r w:rsidR="00F80D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0D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0D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0D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0D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0D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0D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65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80D2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https://resh.edu.ru/</w:t>
        </w:r>
      </w:hyperlink>
    </w:p>
    <w:p w:rsidR="006C3564" w:rsidRDefault="00263B1A" w:rsidP="00112658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4F8">
        <w:rPr>
          <w:sz w:val="28"/>
          <w:szCs w:val="28"/>
        </w:rPr>
        <w:t xml:space="preserve">«Российская электронная школа» – </w:t>
      </w:r>
      <w:r w:rsidR="006C3564">
        <w:rPr>
          <w:sz w:val="28"/>
          <w:szCs w:val="28"/>
        </w:rPr>
        <w:t>это интерактивные уроки по всем предметам школьного  курса</w:t>
      </w:r>
      <w:r w:rsidRPr="00A744F8">
        <w:rPr>
          <w:sz w:val="28"/>
          <w:szCs w:val="28"/>
        </w:rPr>
        <w:t xml:space="preserve"> с 1 по 11 класс </w:t>
      </w:r>
      <w:r w:rsidR="006C3564">
        <w:rPr>
          <w:sz w:val="28"/>
          <w:szCs w:val="28"/>
        </w:rPr>
        <w:t xml:space="preserve">лучших учителей страны. </w:t>
      </w:r>
    </w:p>
    <w:p w:rsidR="00263B1A" w:rsidRPr="00A744F8" w:rsidRDefault="00263B1A" w:rsidP="00112658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4F8">
        <w:rPr>
          <w:sz w:val="28"/>
          <w:szCs w:val="28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9A3A0F" w:rsidRPr="00A744F8" w:rsidRDefault="00263B1A" w:rsidP="00F13703">
      <w:pPr>
        <w:pStyle w:val="a6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A744F8">
        <w:rPr>
          <w:sz w:val="28"/>
          <w:szCs w:val="28"/>
        </w:rPr>
        <w:t xml:space="preserve">Уроки «Российской электронной школы» </w:t>
      </w:r>
      <w:r w:rsidR="00091D70">
        <w:rPr>
          <w:sz w:val="28"/>
          <w:szCs w:val="28"/>
        </w:rPr>
        <w:t>отличает выверенная</w:t>
      </w:r>
      <w:r w:rsidRPr="00A744F8">
        <w:rPr>
          <w:sz w:val="28"/>
          <w:szCs w:val="28"/>
        </w:rPr>
        <w:t xml:space="preserve"> последовательность </w:t>
      </w:r>
      <w:r w:rsidR="00091D70">
        <w:rPr>
          <w:sz w:val="28"/>
          <w:szCs w:val="28"/>
        </w:rPr>
        <w:t>в подаче</w:t>
      </w:r>
      <w:r w:rsidRPr="00A744F8">
        <w:rPr>
          <w:sz w:val="28"/>
          <w:szCs w:val="28"/>
        </w:rPr>
        <w:t xml:space="preserve"> дидактического материала на протяжении всего </w:t>
      </w:r>
      <w:r w:rsidRPr="00A744F8">
        <w:rPr>
          <w:sz w:val="28"/>
          <w:szCs w:val="28"/>
        </w:rPr>
        <w:lastRenderedPageBreak/>
        <w:t xml:space="preserve">периода обучения, преемственность в изложении тем, </w:t>
      </w:r>
      <w:r w:rsidR="00091D70">
        <w:rPr>
          <w:sz w:val="28"/>
          <w:szCs w:val="28"/>
        </w:rPr>
        <w:t>широкие</w:t>
      </w:r>
      <w:r w:rsidRPr="00A744F8">
        <w:rPr>
          <w:sz w:val="28"/>
          <w:szCs w:val="28"/>
        </w:rPr>
        <w:t xml:space="preserve"> </w:t>
      </w:r>
      <w:r w:rsidR="00091D70">
        <w:rPr>
          <w:sz w:val="28"/>
          <w:szCs w:val="28"/>
        </w:rPr>
        <w:t>межпредметные связи</w:t>
      </w:r>
      <w:r w:rsidRPr="00A744F8">
        <w:rPr>
          <w:sz w:val="28"/>
          <w:szCs w:val="28"/>
        </w:rPr>
        <w:t>.</w:t>
      </w:r>
    </w:p>
    <w:p w:rsidR="00382A6E" w:rsidRPr="00A744F8" w:rsidRDefault="00263B1A" w:rsidP="001126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FAA8C" wp14:editId="096E9102">
            <wp:extent cx="1065013" cy="43878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25127" cy="46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A6E"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hyperlink r:id="rId15" w:history="1">
        <w:r w:rsidR="00382A6E" w:rsidRPr="00F80D2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https://www.yaklass.ru/info/about</w:t>
        </w:r>
      </w:hyperlink>
      <w:r w:rsidR="00382A6E"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B1A" w:rsidRPr="00A744F8" w:rsidRDefault="00263B1A" w:rsidP="001126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образовательный </w:t>
      </w:r>
      <w:proofErr w:type="spellStart"/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школьников, учителей и родителей. Сегодня онлайн-площадкой пользуются 2 миллиона школ</w:t>
      </w:r>
      <w:r w:rsidR="00F80D2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 из 40</w:t>
      </w:r>
      <w:r w:rsidR="00F8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1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школ России.</w:t>
      </w:r>
    </w:p>
    <w:p w:rsidR="009A3A0F" w:rsidRDefault="00263B1A" w:rsidP="00F13703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содержит онлайн-тренажёры по школьной программе и автоматическую проверку домашних заданий. На сайте компании «</w:t>
      </w:r>
      <w:proofErr w:type="spellStart"/>
      <w:r w:rsidRPr="00AC3B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AC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размещена база из 1,6 трлн заданий и </w:t>
      </w:r>
      <w:proofErr w:type="spellStart"/>
      <w:r w:rsidRPr="00AC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AC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13 предметам школьной программы, ЕГЭ, ОГЭ и ВПР. 60 % учащихся пользуются сервисом с мобильных устройств.</w:t>
      </w:r>
    </w:p>
    <w:p w:rsidR="00382A6E" w:rsidRPr="007E5472" w:rsidRDefault="007E5472" w:rsidP="007E5472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36013C" wp14:editId="0EB82570">
            <wp:extent cx="4810125" cy="67780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6570" cy="69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B1A" w:rsidRPr="00A74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7" w:history="1">
        <w:r w:rsidR="00382A6E" w:rsidRPr="00F80D2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https://uchi.ru/</w:t>
        </w:r>
      </w:hyperlink>
    </w:p>
    <w:p w:rsidR="001C3E7D" w:rsidRDefault="00882EE3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D22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F80D2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80D22">
        <w:rPr>
          <w:rFonts w:ascii="Times New Roman" w:hAnsi="Times New Roman" w:cs="Times New Roman"/>
          <w:b/>
          <w:sz w:val="28"/>
          <w:szCs w:val="28"/>
        </w:rPr>
        <w:t>у</w:t>
      </w:r>
      <w:r w:rsidRPr="00A744F8">
        <w:rPr>
          <w:rFonts w:ascii="Times New Roman" w:hAnsi="Times New Roman" w:cs="Times New Roman"/>
          <w:sz w:val="28"/>
          <w:szCs w:val="28"/>
        </w:rPr>
        <w:t xml:space="preserve"> — это интерактивная образовательная платформа онлайн-курсов по предметам школьной программы. </w:t>
      </w:r>
      <w:r w:rsidR="00912605">
        <w:rPr>
          <w:rFonts w:ascii="Times New Roman" w:hAnsi="Times New Roman" w:cs="Times New Roman"/>
          <w:sz w:val="28"/>
          <w:szCs w:val="28"/>
        </w:rPr>
        <w:t xml:space="preserve">Использование возможностей образовательного порта Учи.ру бесплатное. </w:t>
      </w:r>
      <w:r w:rsidR="006E3D9C">
        <w:rPr>
          <w:rFonts w:ascii="Times New Roman" w:hAnsi="Times New Roman" w:cs="Times New Roman"/>
          <w:sz w:val="28"/>
          <w:szCs w:val="28"/>
        </w:rPr>
        <w:t>Содержание полностью с</w:t>
      </w:r>
      <w:r w:rsidR="00645640">
        <w:rPr>
          <w:rFonts w:ascii="Times New Roman" w:hAnsi="Times New Roman" w:cs="Times New Roman"/>
          <w:sz w:val="28"/>
          <w:szCs w:val="28"/>
        </w:rPr>
        <w:t>оответствует ФГ</w:t>
      </w:r>
      <w:r w:rsidR="00F80D22">
        <w:rPr>
          <w:rFonts w:ascii="Times New Roman" w:hAnsi="Times New Roman" w:cs="Times New Roman"/>
          <w:sz w:val="28"/>
          <w:szCs w:val="28"/>
        </w:rPr>
        <w:t xml:space="preserve">ОС и ПООП общего образования. </w:t>
      </w:r>
      <w:r w:rsidR="00602A63">
        <w:rPr>
          <w:rFonts w:ascii="Times New Roman" w:hAnsi="Times New Roman" w:cs="Times New Roman"/>
          <w:sz w:val="28"/>
          <w:szCs w:val="28"/>
        </w:rPr>
        <w:t>Обучающиеся осваивают базовые программы</w:t>
      </w:r>
      <w:r w:rsidRPr="00A744F8">
        <w:rPr>
          <w:rFonts w:ascii="Times New Roman" w:hAnsi="Times New Roman" w:cs="Times New Roman"/>
          <w:sz w:val="28"/>
          <w:szCs w:val="28"/>
        </w:rPr>
        <w:t xml:space="preserve"> </w:t>
      </w:r>
      <w:r w:rsidR="00602A63">
        <w:rPr>
          <w:rFonts w:ascii="Times New Roman" w:hAnsi="Times New Roman" w:cs="Times New Roman"/>
          <w:sz w:val="28"/>
          <w:szCs w:val="28"/>
        </w:rPr>
        <w:t>по предметам</w:t>
      </w:r>
      <w:r w:rsidRPr="00A744F8">
        <w:rPr>
          <w:rFonts w:ascii="Times New Roman" w:hAnsi="Times New Roman" w:cs="Times New Roman"/>
          <w:sz w:val="28"/>
          <w:szCs w:val="28"/>
        </w:rPr>
        <w:t xml:space="preserve"> в комф</w:t>
      </w:r>
      <w:r w:rsidR="0001774A">
        <w:rPr>
          <w:rFonts w:ascii="Times New Roman" w:hAnsi="Times New Roman" w:cs="Times New Roman"/>
          <w:sz w:val="28"/>
          <w:szCs w:val="28"/>
        </w:rPr>
        <w:t xml:space="preserve">ортном </w:t>
      </w:r>
      <w:r w:rsidR="00091D70">
        <w:rPr>
          <w:rFonts w:ascii="Times New Roman" w:hAnsi="Times New Roman" w:cs="Times New Roman"/>
          <w:sz w:val="28"/>
          <w:szCs w:val="28"/>
        </w:rPr>
        <w:t>режиме</w:t>
      </w:r>
      <w:r w:rsidR="0001774A">
        <w:rPr>
          <w:rFonts w:ascii="Times New Roman" w:hAnsi="Times New Roman" w:cs="Times New Roman"/>
          <w:sz w:val="28"/>
          <w:szCs w:val="28"/>
        </w:rPr>
        <w:t xml:space="preserve"> и по </w:t>
      </w:r>
      <w:r w:rsidR="007B2A07">
        <w:rPr>
          <w:rFonts w:ascii="Times New Roman" w:hAnsi="Times New Roman" w:cs="Times New Roman"/>
          <w:sz w:val="28"/>
          <w:szCs w:val="28"/>
        </w:rPr>
        <w:t>индивидуальным образовательным траекториям</w:t>
      </w:r>
      <w:r w:rsidRPr="00A74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95" w:rsidRDefault="000C0A95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марта 2020 года проводятся онлайн-</w:t>
      </w:r>
      <w:r w:rsidR="007B2A07">
        <w:rPr>
          <w:rFonts w:ascii="Times New Roman" w:hAnsi="Times New Roman" w:cs="Times New Roman"/>
          <w:sz w:val="28"/>
          <w:szCs w:val="28"/>
        </w:rPr>
        <w:t xml:space="preserve">уроки. Платформа предоставляет </w:t>
      </w:r>
      <w:r>
        <w:rPr>
          <w:rFonts w:ascii="Times New Roman" w:hAnsi="Times New Roman" w:cs="Times New Roman"/>
          <w:sz w:val="28"/>
          <w:szCs w:val="28"/>
        </w:rPr>
        <w:t>сервисы дистанционного обучения:</w:t>
      </w:r>
    </w:p>
    <w:p w:rsidR="000C0A95" w:rsidRPr="00912605" w:rsidRDefault="00912605" w:rsidP="00912605">
      <w:pPr>
        <w:pStyle w:val="a8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ащищенное общение</w:t>
      </w:r>
      <w:r w:rsidRPr="00912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классом или учеником</w:t>
      </w:r>
      <w:r w:rsidRPr="00912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чате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0C0A95" w:rsidRPr="00912605" w:rsidRDefault="00912605" w:rsidP="00912605">
      <w:pPr>
        <w:pStyle w:val="a8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нтерактивные задания</w:t>
      </w:r>
      <w:r w:rsidRPr="00912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самостоятельного выполнения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0C0A95" w:rsidRPr="00912605" w:rsidRDefault="00912605" w:rsidP="00912605">
      <w:pPr>
        <w:pStyle w:val="a8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роверочные работы</w:t>
      </w:r>
      <w:r w:rsidRPr="00912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уникальными вариантами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12605" w:rsidRPr="00912605" w:rsidRDefault="00912605" w:rsidP="00912605">
      <w:pPr>
        <w:pStyle w:val="a8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91260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татистика </w:t>
      </w:r>
      <w:r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образовательных достижений класса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12605" w:rsidRPr="006E3D9C" w:rsidRDefault="00912605" w:rsidP="00912605">
      <w:pPr>
        <w:pStyle w:val="a8"/>
        <w:numPr>
          <w:ilvl w:val="0"/>
          <w:numId w:val="9"/>
        </w:numPr>
        <w:spacing w:line="276" w:lineRule="auto"/>
        <w:jc w:val="left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Pr="0091260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омашнее задание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1260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для всего класса или индивидуальное</w:t>
      </w:r>
      <w:r w:rsidR="006E3D9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</w:p>
    <w:p w:rsidR="009A3A0F" w:rsidRPr="00F13703" w:rsidRDefault="006E3D9C" w:rsidP="00F13703">
      <w:pPr>
        <w:pStyle w:val="a8"/>
        <w:numPr>
          <w:ilvl w:val="0"/>
          <w:numId w:val="9"/>
        </w:numPr>
        <w:spacing w:after="120" w:line="276" w:lineRule="auto"/>
        <w:ind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подготовительные курсы к ВПР и ОГЭ.</w:t>
      </w:r>
    </w:p>
    <w:p w:rsidR="00382A6E" w:rsidRPr="00A744F8" w:rsidRDefault="005E332F" w:rsidP="00F80D2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создания эф</w:t>
      </w:r>
      <w:r w:rsidR="00175F8B"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ективных </w:t>
      </w:r>
      <w:r w:rsidR="00175F8B">
        <w:rPr>
          <w:rFonts w:ascii="Times New Roman" w:hAnsi="Times New Roman" w:cs="Times New Roman"/>
          <w:noProof/>
          <w:sz w:val="28"/>
          <w:szCs w:val="28"/>
          <w:lang w:eastAsia="ru-RU"/>
        </w:rPr>
        <w:t>дистанционных курсов обучения учителя могут использовать</w:t>
      </w:r>
      <w:r w:rsidR="00175F8B" w:rsidRPr="00175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приложения </w:t>
      </w:r>
      <w:proofErr w:type="spellStart"/>
      <w:r w:rsidR="00175F8B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="00175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2.0. На пример сервис </w:t>
      </w:r>
      <w:proofErr w:type="spellStart"/>
      <w:r w:rsidR="00175F8B">
        <w:rPr>
          <w:rFonts w:ascii="Times New Roman" w:hAnsi="Times New Roman" w:cs="Times New Roman"/>
          <w:sz w:val="28"/>
          <w:szCs w:val="28"/>
          <w:shd w:val="clear" w:color="auto" w:fill="FFFFFF"/>
        </w:rPr>
        <w:t>Learningapps</w:t>
      </w:r>
      <w:proofErr w:type="spellEnd"/>
      <w:r w:rsidR="00175F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3B1A" w:rsidRPr="00A74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335C4" wp14:editId="52624BA9">
            <wp:extent cx="3981450" cy="552695"/>
            <wp:effectExtent l="19050" t="1905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-1" t="8257" r="970" b="17431"/>
                    <a:stretch/>
                  </pic:blipFill>
                  <pic:spPr bwMode="auto">
                    <a:xfrm>
                      <a:off x="0" y="0"/>
                      <a:ext cx="4147497" cy="57574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0D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80D2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и     </w:t>
      </w:r>
      <w:r w:rsidR="00EC28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19" w:history="1">
        <w:r w:rsidR="00382A6E" w:rsidRPr="00F80D2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https://learningapps.org/</w:t>
        </w:r>
      </w:hyperlink>
    </w:p>
    <w:p w:rsidR="00EC2882" w:rsidRDefault="00882EE3" w:rsidP="00112658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Конструктор </w:t>
      </w:r>
      <w:proofErr w:type="spellStart"/>
      <w:r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>Learningapps</w:t>
      </w:r>
      <w:proofErr w:type="spellEnd"/>
      <w:r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 для разработки, хранения интерактивных заданий по разным предметным дисциплинам, при помощи которых обучающиеся могут проверить и закрепить свои знания в игровой форме, что способствует формирова</w:t>
      </w:r>
      <w:r w:rsidR="00EC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нию их познавательного интереса. </w:t>
      </w:r>
      <w:r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2EE3" w:rsidRDefault="00EC2882" w:rsidP="00112658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</w:t>
      </w:r>
      <w:r w:rsidR="00882EE3"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читель </w:t>
      </w:r>
      <w:r w:rsidR="00B80D4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класс на портале,</w:t>
      </w:r>
      <w:r w:rsidR="00A33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 авторские</w:t>
      </w:r>
      <w:r w:rsidR="00882EE3"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</w:t>
      </w:r>
      <w:r w:rsidR="00A33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882EE3"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</w:t>
      </w:r>
      <w:r w:rsidR="00A33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ует </w:t>
      </w:r>
      <w:r w:rsidR="009A3A0F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</w:t>
      </w:r>
      <w:r w:rsidR="00882EE3"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</w:t>
      </w:r>
      <w:r w:rsidR="00A33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ботанные другими пользователями, осуществляет рассылку заданий и получает статистику </w:t>
      </w:r>
      <w:r w:rsidR="00580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A331F1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</w:t>
      </w:r>
      <w:r w:rsidR="00580F5C">
        <w:rPr>
          <w:rFonts w:ascii="Times New Roman" w:hAnsi="Times New Roman" w:cs="Times New Roman"/>
          <w:sz w:val="28"/>
          <w:szCs w:val="28"/>
          <w:shd w:val="clear" w:color="auto" w:fill="FFFFFF"/>
        </w:rPr>
        <w:t>ении</w:t>
      </w:r>
      <w:r w:rsidR="00413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F5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413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каждым обучающимся.</w:t>
      </w:r>
    </w:p>
    <w:p w:rsidR="00901AD4" w:rsidRDefault="00901A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E4E4D" w:rsidRPr="004402BA" w:rsidRDefault="003E4E4D" w:rsidP="003E4E4D">
      <w:pPr>
        <w:pStyle w:val="a8"/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BA">
        <w:rPr>
          <w:rFonts w:ascii="Times New Roman" w:hAnsi="Times New Roman" w:cs="Times New Roman"/>
          <w:b/>
          <w:sz w:val="28"/>
          <w:szCs w:val="28"/>
        </w:rPr>
        <w:lastRenderedPageBreak/>
        <w:t>Распорядок дня ребенка на дистанционном обучении</w:t>
      </w:r>
      <w:r>
        <w:rPr>
          <w:rFonts w:ascii="Times New Roman" w:hAnsi="Times New Roman" w:cs="Times New Roman"/>
          <w:b/>
          <w:sz w:val="28"/>
          <w:szCs w:val="28"/>
        </w:rPr>
        <w:t>. Рекомендации родителям</w:t>
      </w:r>
    </w:p>
    <w:p w:rsidR="003E4E4D" w:rsidRDefault="003E4E4D" w:rsidP="003E4E4D">
      <w:pPr>
        <w:pStyle w:val="a8"/>
        <w:spacing w:after="12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важен для ребенка. Необходимо:</w:t>
      </w:r>
    </w:p>
    <w:p w:rsidR="003E4E4D" w:rsidRDefault="003E4E4D" w:rsidP="003E4E4D">
      <w:pPr>
        <w:pStyle w:val="a8"/>
        <w:numPr>
          <w:ilvl w:val="0"/>
          <w:numId w:val="14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2BA">
        <w:rPr>
          <w:rFonts w:ascii="Times New Roman" w:hAnsi="Times New Roman" w:cs="Times New Roman"/>
          <w:b/>
          <w:sz w:val="28"/>
          <w:szCs w:val="28"/>
        </w:rPr>
        <w:t>Сохранение ритма жизни</w:t>
      </w:r>
      <w:r>
        <w:rPr>
          <w:rFonts w:ascii="Times New Roman" w:hAnsi="Times New Roman" w:cs="Times New Roman"/>
          <w:sz w:val="28"/>
          <w:szCs w:val="28"/>
        </w:rPr>
        <w:t xml:space="preserve">. Привыкая к четкому распорядку дня, ребенок растет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. У него хватает сил для физической активности, остается достаточно времени на отдых.</w:t>
      </w:r>
    </w:p>
    <w:p w:rsidR="003E4E4D" w:rsidRDefault="003E4E4D" w:rsidP="003E4E4D">
      <w:pPr>
        <w:pStyle w:val="a8"/>
        <w:numPr>
          <w:ilvl w:val="0"/>
          <w:numId w:val="14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семейных ценностей</w:t>
      </w:r>
      <w:r w:rsidRPr="000702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Распорядок дня должен стать частью общих правил. Родители должны прививать ребенку интерес к совместным действиям и уважение к семейным традициям.</w:t>
      </w:r>
    </w:p>
    <w:p w:rsidR="003E4E4D" w:rsidRDefault="003E4E4D" w:rsidP="003E4E4D">
      <w:pPr>
        <w:pStyle w:val="a8"/>
        <w:numPr>
          <w:ilvl w:val="0"/>
          <w:numId w:val="14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практических навыков</w:t>
      </w:r>
      <w:r w:rsidRPr="001A094A">
        <w:rPr>
          <w:rFonts w:ascii="Times New Roman" w:hAnsi="Times New Roman" w:cs="Times New Roman"/>
          <w:sz w:val="28"/>
          <w:szCs w:val="28"/>
        </w:rPr>
        <w:t>. Сф</w:t>
      </w:r>
      <w:r>
        <w:rPr>
          <w:rFonts w:ascii="Times New Roman" w:hAnsi="Times New Roman" w:cs="Times New Roman"/>
          <w:sz w:val="28"/>
          <w:szCs w:val="28"/>
        </w:rPr>
        <w:t>ормированные в детстве привычки помогают рационально использовать время: ребенок многое успевает, хотя никуда не спешит. При этом он всегда настроен позитивно, так как не нервничает и не суетится.</w:t>
      </w:r>
    </w:p>
    <w:p w:rsidR="003E4E4D" w:rsidRDefault="003E4E4D" w:rsidP="003E4E4D">
      <w:pPr>
        <w:pStyle w:val="a8"/>
        <w:numPr>
          <w:ilvl w:val="0"/>
          <w:numId w:val="14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самостоятельности и ответственности</w:t>
      </w:r>
      <w:r w:rsidRPr="00E7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Привыкнув к четкому распорядку, ребенок будет точно знать, что именно и в какое время ему делать. А внимание и одобрение со стороны взрослых будет обязательно.</w:t>
      </w:r>
    </w:p>
    <w:p w:rsidR="003E4E4D" w:rsidRDefault="003E4E4D" w:rsidP="003E4E4D">
      <w:pPr>
        <w:pStyle w:val="a8"/>
        <w:numPr>
          <w:ilvl w:val="0"/>
          <w:numId w:val="14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Ожидание развлечений</w:t>
      </w:r>
      <w:r w:rsidRPr="002001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Распорядок дня – это не просто сухой перечень обязательных ежедневных действий, это гибкие правила. Уделите особое внимание выходным дням, наполните их приятными событиями.</w:t>
      </w:r>
    </w:p>
    <w:p w:rsidR="003E4E4D" w:rsidRDefault="003E4E4D" w:rsidP="003E4E4D">
      <w:pPr>
        <w:pStyle w:val="a8"/>
        <w:numPr>
          <w:ilvl w:val="0"/>
          <w:numId w:val="14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Умение контролировать стрессовые ситуации</w:t>
      </w:r>
      <w:r w:rsidRPr="00CE2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Каждая перемена в жизни ребенка – стресс для его психики. Соблюдение распорядка дня помогает ему с этим справиться.</w:t>
      </w:r>
    </w:p>
    <w:p w:rsidR="003E4E4D" w:rsidRDefault="003E4E4D" w:rsidP="003E4E4D">
      <w:pPr>
        <w:pStyle w:val="a8"/>
        <w:numPr>
          <w:ilvl w:val="0"/>
          <w:numId w:val="14"/>
        </w:numPr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Приучение к дисциплине</w:t>
      </w:r>
      <w:r w:rsidRPr="00CE2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соблюдать распорядок дня, ребенок будет знать,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подошло время садиться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уроки или готовиться ко сну, и он сделает всё сам, без принуждения со стороны взрослых.</w:t>
      </w:r>
    </w:p>
    <w:p w:rsidR="003E4E4D" w:rsidRPr="001A094A" w:rsidRDefault="003E4E4D" w:rsidP="003E4E4D">
      <w:pPr>
        <w:pStyle w:val="a8"/>
        <w:spacing w:after="120" w:line="276" w:lineRule="auto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распорядка дня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"/>
        <w:gridCol w:w="9303"/>
      </w:tblGrid>
      <w:tr w:rsidR="003E4E4D" w:rsidTr="00942E3F">
        <w:tc>
          <w:tcPr>
            <w:tcW w:w="963" w:type="dxa"/>
          </w:tcPr>
          <w:p w:rsidR="003E4E4D" w:rsidRPr="004B40D9" w:rsidRDefault="003E4E4D" w:rsidP="00942E3F">
            <w:pPr>
              <w:pStyle w:val="a8"/>
              <w:spacing w:after="12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D9"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9303" w:type="dxa"/>
          </w:tcPr>
          <w:p w:rsidR="003E4E4D" w:rsidRPr="004B40D9" w:rsidRDefault="003E4E4D" w:rsidP="00942E3F">
            <w:pPr>
              <w:spacing w:after="12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40D9">
              <w:rPr>
                <w:rFonts w:ascii="Times New Roman" w:hAnsi="Times New Roman" w:cs="Times New Roman"/>
                <w:sz w:val="28"/>
                <w:szCs w:val="28"/>
              </w:rPr>
              <w:t>подъем, зарядка</w:t>
            </w:r>
          </w:p>
        </w:tc>
      </w:tr>
      <w:tr w:rsidR="003E4E4D" w:rsidTr="00942E3F">
        <w:tc>
          <w:tcPr>
            <w:tcW w:w="963" w:type="dxa"/>
          </w:tcPr>
          <w:p w:rsidR="003E4E4D" w:rsidRPr="004B40D9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D9"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завтрак</w:t>
            </w:r>
          </w:p>
        </w:tc>
      </w:tr>
      <w:tr w:rsidR="003E4E4D" w:rsidTr="00942E3F">
        <w:tc>
          <w:tcPr>
            <w:tcW w:w="10266" w:type="dxa"/>
            <w:gridSpan w:val="2"/>
          </w:tcPr>
          <w:p w:rsidR="003E4E4D" w:rsidRPr="004B40D9" w:rsidRDefault="003E4E4D" w:rsidP="00942E3F">
            <w:pPr>
              <w:pStyle w:val="a8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D9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Дистанционное обучение</w:t>
            </w:r>
          </w:p>
        </w:tc>
      </w:tr>
      <w:tr w:rsidR="003E4E4D" w:rsidTr="00942E3F">
        <w:tc>
          <w:tcPr>
            <w:tcW w:w="963" w:type="dxa"/>
          </w:tcPr>
          <w:p w:rsidR="003E4E4D" w:rsidRPr="004B40D9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08:30-13:00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по расписанию</w:t>
            </w:r>
          </w:p>
        </w:tc>
      </w:tr>
      <w:tr w:rsidR="003E4E4D" w:rsidTr="00942E3F">
        <w:tc>
          <w:tcPr>
            <w:tcW w:w="963" w:type="dxa"/>
          </w:tcPr>
          <w:p w:rsidR="003E4E4D" w:rsidRPr="004B40D9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обед</w:t>
            </w:r>
          </w:p>
        </w:tc>
      </w:tr>
      <w:tr w:rsidR="003E4E4D" w:rsidTr="00942E3F">
        <w:tc>
          <w:tcPr>
            <w:tcW w:w="96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виртуальная экскурсия по музею/онлайн-лекции, кружки</w:t>
            </w:r>
          </w:p>
        </w:tc>
      </w:tr>
      <w:tr w:rsidR="003E4E4D" w:rsidTr="00942E3F">
        <w:tc>
          <w:tcPr>
            <w:tcW w:w="96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пауза</w:t>
            </w:r>
          </w:p>
        </w:tc>
      </w:tr>
      <w:tr w:rsidR="003E4E4D" w:rsidTr="00942E3F">
        <w:tc>
          <w:tcPr>
            <w:tcW w:w="96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домашних заданий</w:t>
            </w:r>
          </w:p>
        </w:tc>
      </w:tr>
      <w:tr w:rsidR="003E4E4D" w:rsidTr="00942E3F">
        <w:tc>
          <w:tcPr>
            <w:tcW w:w="96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полдник</w:t>
            </w:r>
          </w:p>
        </w:tc>
      </w:tr>
      <w:tr w:rsidR="003E4E4D" w:rsidTr="00942E3F">
        <w:tc>
          <w:tcPr>
            <w:tcW w:w="96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17:30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по дому</w:t>
            </w:r>
          </w:p>
        </w:tc>
      </w:tr>
      <w:tr w:rsidR="003E4E4D" w:rsidTr="00942E3F">
        <w:tc>
          <w:tcPr>
            <w:tcW w:w="96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литературы/занятия творчеством</w:t>
            </w:r>
          </w:p>
        </w:tc>
      </w:tr>
      <w:tr w:rsidR="003E4E4D" w:rsidTr="00942E3F">
        <w:tc>
          <w:tcPr>
            <w:tcW w:w="96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ужин</w:t>
            </w:r>
          </w:p>
        </w:tc>
      </w:tr>
      <w:tr w:rsidR="003E4E4D" w:rsidTr="00942E3F">
        <w:tc>
          <w:tcPr>
            <w:tcW w:w="96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свободное время, общение с друзьями</w:t>
            </w:r>
          </w:p>
        </w:tc>
      </w:tr>
      <w:tr w:rsidR="003E4E4D" w:rsidTr="00942E3F">
        <w:tc>
          <w:tcPr>
            <w:tcW w:w="96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ко сну</w:t>
            </w:r>
          </w:p>
        </w:tc>
      </w:tr>
      <w:tr w:rsidR="003E4E4D" w:rsidTr="00942E3F">
        <w:tc>
          <w:tcPr>
            <w:tcW w:w="96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</w:tc>
        <w:tc>
          <w:tcPr>
            <w:tcW w:w="9303" w:type="dxa"/>
          </w:tcPr>
          <w:p w:rsidR="003E4E4D" w:rsidRDefault="003E4E4D" w:rsidP="00942E3F">
            <w:pPr>
              <w:pStyle w:val="a8"/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сон</w:t>
            </w:r>
          </w:p>
        </w:tc>
      </w:tr>
    </w:tbl>
    <w:p w:rsidR="003E4E4D" w:rsidRDefault="003E4E4D" w:rsidP="003E4E4D">
      <w:pPr>
        <w:pStyle w:val="a8"/>
        <w:spacing w:after="12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4E4D" w:rsidRPr="00CD290A" w:rsidRDefault="003E4E4D" w:rsidP="003E4E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19 марта 2020 дети Донецкой Народной Республики осваивают школьные предметы дистанционно. Родители при этом вынуждены взять под контроль домашний учебный процесс. Как взрослый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может облегчить себе и ребенку новый режим:</w:t>
      </w:r>
    </w:p>
    <w:p w:rsidR="003E4E4D" w:rsidRPr="00CD290A" w:rsidRDefault="003E4E4D" w:rsidP="003E4E4D">
      <w:pPr>
        <w:pStyle w:val="a8"/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Сохраните и поддерживайте привычный распорядок и ритм дня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сна и бодрствования, время начала уроков, их продолжительность, «переменки» и пр.). Резкие изменения режима могут вызвать существенные перестройки адаптивных возможностей ребенка и привести к излишнему напряжению и стрессу.</w:t>
      </w:r>
    </w:p>
    <w:p w:rsidR="003E4E4D" w:rsidRPr="00CD290A" w:rsidRDefault="003E4E4D" w:rsidP="003E4E4D">
      <w:pPr>
        <w:pStyle w:val="a8"/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Постарайтесь сохранить спокойное, адекватное и критичное отношение к происходящему.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состояние ребенка напрямую зависит от состояния взрослого.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3E4E4D" w:rsidRPr="00CD290A" w:rsidRDefault="003E4E4D" w:rsidP="003E4E4D">
      <w:pPr>
        <w:pStyle w:val="a8"/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погружайтесь в длительные обсуждения пандем</w:t>
      </w:r>
      <w:proofErr w:type="gramStart"/>
      <w:r w:rsidRPr="00CD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и ее</w:t>
      </w:r>
      <w:proofErr w:type="gramEnd"/>
      <w:r w:rsidRPr="00CD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рисков.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Ведите себя спокойно и сдержанно. Не избегайте отвечать на вопросы детей о вирусе, но и не смакуйте подробности «ужасов» из интернета.</w:t>
      </w:r>
    </w:p>
    <w:p w:rsidR="003E4E4D" w:rsidRPr="00CD290A" w:rsidRDefault="003E4E4D" w:rsidP="003E4E4D">
      <w:pPr>
        <w:pStyle w:val="a8"/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Постарайтесь разобраться в рекомендациях школы по организации дистанционного обучения детей.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Ориентируйтесь только на официальную информацию от классного руководителя и администрации учебного заведения. Школе также нужно время для организации учебы онлайн. Существует целый ряд ресурсов, помогающих и родителям, и педагогам в дистанционном обучении (</w:t>
      </w:r>
      <w:proofErr w:type="spellStart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(uchi.ru), </w:t>
      </w:r>
      <w:proofErr w:type="spellStart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Умназия</w:t>
      </w:r>
      <w:proofErr w:type="spellEnd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3E4E4D" w:rsidRPr="00CD290A" w:rsidRDefault="003E4E4D" w:rsidP="003E4E4D">
      <w:pPr>
        <w:pStyle w:val="a8"/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Сделайте дистанционные уроки привлекательнее для ребенка.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«освоить» некоторые из них совместно: например, можно задать ребенку вопросы, поучаствовать в дискуссии, и тогда урок превратится в увлекательную, познавательную игру-занятие. Таким образом, дети будут более мотивированы, а родители смогут лучше узнать и понять их.</w:t>
      </w:r>
    </w:p>
    <w:p w:rsidR="003E4E4D" w:rsidRPr="00CD290A" w:rsidRDefault="003E4E4D" w:rsidP="003E4E4D">
      <w:pPr>
        <w:pStyle w:val="a8"/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Постарайтесь уменьшить информационный поток из новостей и лент в социальных сетях.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быть в курсе актуальных событий, достаточно выбрать один новостной источник и посещать его не чаще 1-2 раз в день (например, утром — после утренних дел, ритуалов, важно какое-то время 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побыть в покое, и вечером, но не позже чем за 2 часа до сна). Это поможет сохранить спокойствие. Одновременно важно оставаться в контакте с близкими и друзьями. В разговорах старайтесь не концентрироваться на темах, посвященных </w:t>
      </w:r>
      <w:proofErr w:type="spellStart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иных вызывающих тревогу событиях.</w:t>
      </w:r>
    </w:p>
    <w:p w:rsidR="003E4E4D" w:rsidRPr="00CD290A" w:rsidRDefault="003E4E4D" w:rsidP="003E4E4D">
      <w:pPr>
        <w:pStyle w:val="a8"/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Посоветуйте ребенку избегать общения в социальных сетях.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переполнены «информационным шумом», а иногда и дезинформацией. Выберите один мессенджер (например, </w:t>
      </w:r>
      <w:proofErr w:type="spellStart"/>
      <w:proofErr w:type="gramStart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elegram</w:t>
      </w:r>
      <w:proofErr w:type="spellEnd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попробуйте перенести туда важную переписку. Избегайте частого посещения чатов с обсуждением актуальной ситуации в мире. Достаточно заходить туда 1-2 раза в день. Любой чат в мессенджерах можно поставить на бесшумный режим и читать сообщения лишь при необходимости.</w:t>
      </w:r>
    </w:p>
    <w:p w:rsidR="003E4E4D" w:rsidRPr="00CD290A" w:rsidRDefault="003E4E4D" w:rsidP="003E4E4D">
      <w:pPr>
        <w:pStyle w:val="a8"/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Организуйте периоды самостоятельной активности ребенка.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 нужно все время развлекать и занимать. В то же время включите в распорядок совместные занятия, которые давно откладывались. Главная идея в том, что пребывание дома — не «наказание», а ресурс для освоения новых навыков, получения знаний, для интересных дел.</w:t>
      </w:r>
    </w:p>
    <w:p w:rsidR="003E4E4D" w:rsidRPr="00CD290A" w:rsidRDefault="003E4E4D" w:rsidP="003E4E4D">
      <w:pPr>
        <w:pStyle w:val="a8"/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Подскажите ребенку идеи виртуальных конкурсов и других позитивных активностей.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их можно в чате среди одноклассников и друзей. Подросткам предложите вести собственные </w:t>
      </w:r>
      <w:proofErr w:type="spellStart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видеоблоги</w:t>
      </w:r>
      <w:proofErr w:type="spellEnd"/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интересную тему (спорт, музыка, кино, кулинария).</w:t>
      </w:r>
    </w:p>
    <w:p w:rsidR="003E4E4D" w:rsidRDefault="003E4E4D" w:rsidP="003E4E4D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4E4D" w:rsidRPr="00A744F8" w:rsidRDefault="003E4E4D" w:rsidP="00112658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E4E4D" w:rsidRPr="00A744F8" w:rsidSect="00C44649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E121FE"/>
    <w:multiLevelType w:val="hybridMultilevel"/>
    <w:tmpl w:val="8F60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754D"/>
    <w:multiLevelType w:val="hybridMultilevel"/>
    <w:tmpl w:val="3802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57B4"/>
    <w:multiLevelType w:val="hybridMultilevel"/>
    <w:tmpl w:val="C29C8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BB105A"/>
    <w:multiLevelType w:val="multilevel"/>
    <w:tmpl w:val="E88E3AF8"/>
    <w:lvl w:ilvl="0">
      <w:start w:val="1"/>
      <w:numFmt w:val="upperRoman"/>
      <w:lvlText w:val="%1."/>
      <w:lvlJc w:val="left"/>
      <w:pPr>
        <w:ind w:left="1287" w:hanging="720"/>
      </w:pPr>
      <w:rPr>
        <w:rFonts w:ascii="Cambria" w:eastAsia="Calibri" w:hAnsi="Cambria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1B9A07F5"/>
    <w:multiLevelType w:val="hybridMultilevel"/>
    <w:tmpl w:val="E43E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F689D"/>
    <w:multiLevelType w:val="hybridMultilevel"/>
    <w:tmpl w:val="1E8C3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0D0BA9"/>
    <w:multiLevelType w:val="hybridMultilevel"/>
    <w:tmpl w:val="C086677E"/>
    <w:lvl w:ilvl="0" w:tplc="AECE9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414C02"/>
    <w:multiLevelType w:val="hybridMultilevel"/>
    <w:tmpl w:val="6BD2E3E2"/>
    <w:lvl w:ilvl="0" w:tplc="AECE97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E964B4"/>
    <w:multiLevelType w:val="multilevel"/>
    <w:tmpl w:val="528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16BA8"/>
    <w:multiLevelType w:val="hybridMultilevel"/>
    <w:tmpl w:val="902EB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0651C1"/>
    <w:multiLevelType w:val="hybridMultilevel"/>
    <w:tmpl w:val="43322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8B1A7E"/>
    <w:multiLevelType w:val="hybridMultilevel"/>
    <w:tmpl w:val="EE385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A557FC"/>
    <w:multiLevelType w:val="multilevel"/>
    <w:tmpl w:val="56B4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C17271"/>
    <w:multiLevelType w:val="multilevel"/>
    <w:tmpl w:val="88EA0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81C77AB"/>
    <w:multiLevelType w:val="hybridMultilevel"/>
    <w:tmpl w:val="7D50F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162254"/>
    <w:multiLevelType w:val="hybridMultilevel"/>
    <w:tmpl w:val="6F2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64FEA"/>
    <w:multiLevelType w:val="hybridMultilevel"/>
    <w:tmpl w:val="25FEE3A8"/>
    <w:lvl w:ilvl="0" w:tplc="E410F0E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D46311"/>
    <w:multiLevelType w:val="multilevel"/>
    <w:tmpl w:val="8804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80D6B"/>
    <w:multiLevelType w:val="hybridMultilevel"/>
    <w:tmpl w:val="85D22780"/>
    <w:lvl w:ilvl="0" w:tplc="FB160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15"/>
  </w:num>
  <w:num w:numId="7">
    <w:abstractNumId w:val="4"/>
  </w:num>
  <w:num w:numId="8">
    <w:abstractNumId w:val="18"/>
  </w:num>
  <w:num w:numId="9">
    <w:abstractNumId w:val="5"/>
  </w:num>
  <w:num w:numId="10">
    <w:abstractNumId w:val="14"/>
  </w:num>
  <w:num w:numId="11">
    <w:abstractNumId w:val="12"/>
  </w:num>
  <w:num w:numId="12">
    <w:abstractNumId w:val="16"/>
  </w:num>
  <w:num w:numId="13">
    <w:abstractNumId w:val="8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13"/>
  </w:num>
  <w:num w:numId="20">
    <w:abstractNumId w:val="17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D4"/>
    <w:rsid w:val="0001774A"/>
    <w:rsid w:val="00023E31"/>
    <w:rsid w:val="00055030"/>
    <w:rsid w:val="000702FD"/>
    <w:rsid w:val="00091D70"/>
    <w:rsid w:val="000C0A95"/>
    <w:rsid w:val="00112658"/>
    <w:rsid w:val="00132D50"/>
    <w:rsid w:val="00155A1F"/>
    <w:rsid w:val="00175F8B"/>
    <w:rsid w:val="00183EE0"/>
    <w:rsid w:val="001A094A"/>
    <w:rsid w:val="001C3E7D"/>
    <w:rsid w:val="001D67F3"/>
    <w:rsid w:val="001E1C50"/>
    <w:rsid w:val="00200160"/>
    <w:rsid w:val="0020541D"/>
    <w:rsid w:val="00253541"/>
    <w:rsid w:val="00263B1A"/>
    <w:rsid w:val="002B6222"/>
    <w:rsid w:val="003250D5"/>
    <w:rsid w:val="00382A6E"/>
    <w:rsid w:val="003A1C1E"/>
    <w:rsid w:val="003E46C8"/>
    <w:rsid w:val="003E4E4D"/>
    <w:rsid w:val="0041341E"/>
    <w:rsid w:val="00413E28"/>
    <w:rsid w:val="004402BA"/>
    <w:rsid w:val="004B40D9"/>
    <w:rsid w:val="004C5273"/>
    <w:rsid w:val="004F70BF"/>
    <w:rsid w:val="00580F5C"/>
    <w:rsid w:val="00594035"/>
    <w:rsid w:val="005E332F"/>
    <w:rsid w:val="00602A63"/>
    <w:rsid w:val="00614076"/>
    <w:rsid w:val="00645640"/>
    <w:rsid w:val="006C3564"/>
    <w:rsid w:val="006C7D37"/>
    <w:rsid w:val="006E3976"/>
    <w:rsid w:val="006E3D9C"/>
    <w:rsid w:val="006F0D2B"/>
    <w:rsid w:val="007029D8"/>
    <w:rsid w:val="00725149"/>
    <w:rsid w:val="00727F77"/>
    <w:rsid w:val="00764A5D"/>
    <w:rsid w:val="00771181"/>
    <w:rsid w:val="007B2A07"/>
    <w:rsid w:val="007B65E8"/>
    <w:rsid w:val="007E5472"/>
    <w:rsid w:val="008039E8"/>
    <w:rsid w:val="008072ED"/>
    <w:rsid w:val="00870CA9"/>
    <w:rsid w:val="00882EE3"/>
    <w:rsid w:val="008A7A0A"/>
    <w:rsid w:val="008B3E33"/>
    <w:rsid w:val="00901AD4"/>
    <w:rsid w:val="00906C76"/>
    <w:rsid w:val="00912605"/>
    <w:rsid w:val="009165CE"/>
    <w:rsid w:val="00923901"/>
    <w:rsid w:val="009451FB"/>
    <w:rsid w:val="00946769"/>
    <w:rsid w:val="009A3A0F"/>
    <w:rsid w:val="009C37F6"/>
    <w:rsid w:val="009E168F"/>
    <w:rsid w:val="00A123F7"/>
    <w:rsid w:val="00A324A7"/>
    <w:rsid w:val="00A331F1"/>
    <w:rsid w:val="00A37BF3"/>
    <w:rsid w:val="00A744F8"/>
    <w:rsid w:val="00AC2D12"/>
    <w:rsid w:val="00AC3BD4"/>
    <w:rsid w:val="00AC4784"/>
    <w:rsid w:val="00AE26B7"/>
    <w:rsid w:val="00AE45AF"/>
    <w:rsid w:val="00AF695E"/>
    <w:rsid w:val="00B80D49"/>
    <w:rsid w:val="00BD6276"/>
    <w:rsid w:val="00BD76F5"/>
    <w:rsid w:val="00BF6FFE"/>
    <w:rsid w:val="00C44649"/>
    <w:rsid w:val="00C65CE4"/>
    <w:rsid w:val="00CB169C"/>
    <w:rsid w:val="00CD290A"/>
    <w:rsid w:val="00CE25CC"/>
    <w:rsid w:val="00CF1D63"/>
    <w:rsid w:val="00DA1EE6"/>
    <w:rsid w:val="00DB33A1"/>
    <w:rsid w:val="00E5230D"/>
    <w:rsid w:val="00E634C7"/>
    <w:rsid w:val="00E710C1"/>
    <w:rsid w:val="00EC0F88"/>
    <w:rsid w:val="00EC2882"/>
    <w:rsid w:val="00F13703"/>
    <w:rsid w:val="00F46276"/>
    <w:rsid w:val="00F47968"/>
    <w:rsid w:val="00F80D22"/>
    <w:rsid w:val="00F9668D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A"/>
  </w:style>
  <w:style w:type="paragraph" w:styleId="1">
    <w:name w:val="heading 1"/>
    <w:basedOn w:val="a"/>
    <w:next w:val="a0"/>
    <w:link w:val="10"/>
    <w:qFormat/>
    <w:rsid w:val="00AC3BD4"/>
    <w:pPr>
      <w:numPr>
        <w:numId w:val="2"/>
      </w:numPr>
      <w:tabs>
        <w:tab w:val="left" w:pos="709"/>
      </w:tabs>
      <w:suppressAutoHyphens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C3BD4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C3BD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C3BD4"/>
    <w:pPr>
      <w:keepNext/>
      <w:keepLines/>
      <w:numPr>
        <w:ilvl w:val="3"/>
        <w:numId w:val="2"/>
      </w:numPr>
      <w:suppressAutoHyphens/>
      <w:spacing w:before="20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C3BD4"/>
    <w:pPr>
      <w:keepNext/>
      <w:widowControl w:val="0"/>
      <w:numPr>
        <w:ilvl w:val="4"/>
        <w:numId w:val="2"/>
      </w:numPr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C3BD4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C3BD4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3BD4"/>
    <w:rPr>
      <w:color w:val="0000FF"/>
      <w:u w:val="single"/>
    </w:rPr>
  </w:style>
  <w:style w:type="paragraph" w:customStyle="1" w:styleId="search-resultstext">
    <w:name w:val="search-results__text"/>
    <w:basedOn w:val="a"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AC3BD4"/>
  </w:style>
  <w:style w:type="paragraph" w:customStyle="1" w:styleId="search-resultslink-inherit">
    <w:name w:val="search-results__link-inherit"/>
    <w:basedOn w:val="a"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descr">
    <w:name w:val="search-results__descr"/>
    <w:basedOn w:val="a"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1"/>
    <w:rsid w:val="00AC3BD4"/>
  </w:style>
  <w:style w:type="character" w:customStyle="1" w:styleId="search-resultsnumber">
    <w:name w:val="search-results__number"/>
    <w:basedOn w:val="a1"/>
    <w:rsid w:val="00AC3BD4"/>
  </w:style>
  <w:style w:type="character" w:customStyle="1" w:styleId="10">
    <w:name w:val="Заголовок 1 Знак"/>
    <w:basedOn w:val="a1"/>
    <w:link w:val="1"/>
    <w:rsid w:val="00AC3B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AC3B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C3B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C3B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C3BD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AC3BD4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AC3BD4"/>
    <w:rPr>
      <w:rFonts w:ascii="Calibri" w:eastAsia="Times New Roman" w:hAnsi="Calibri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AC3BD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C3BD4"/>
  </w:style>
  <w:style w:type="paragraph" w:styleId="a6">
    <w:name w:val="Normal (Web)"/>
    <w:basedOn w:val="a"/>
    <w:uiPriority w:val="99"/>
    <w:unhideWhenUsed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AC3BD4"/>
    <w:rPr>
      <w:b/>
      <w:bCs/>
    </w:rPr>
  </w:style>
  <w:style w:type="paragraph" w:styleId="a8">
    <w:name w:val="List Paragraph"/>
    <w:basedOn w:val="a"/>
    <w:uiPriority w:val="34"/>
    <w:qFormat/>
    <w:rsid w:val="00382A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2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029D8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EC0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A"/>
  </w:style>
  <w:style w:type="paragraph" w:styleId="1">
    <w:name w:val="heading 1"/>
    <w:basedOn w:val="a"/>
    <w:next w:val="a0"/>
    <w:link w:val="10"/>
    <w:qFormat/>
    <w:rsid w:val="00AC3BD4"/>
    <w:pPr>
      <w:numPr>
        <w:numId w:val="2"/>
      </w:numPr>
      <w:tabs>
        <w:tab w:val="left" w:pos="709"/>
      </w:tabs>
      <w:suppressAutoHyphens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C3BD4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C3BD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C3BD4"/>
    <w:pPr>
      <w:keepNext/>
      <w:keepLines/>
      <w:numPr>
        <w:ilvl w:val="3"/>
        <w:numId w:val="2"/>
      </w:numPr>
      <w:suppressAutoHyphens/>
      <w:spacing w:before="20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C3BD4"/>
    <w:pPr>
      <w:keepNext/>
      <w:widowControl w:val="0"/>
      <w:numPr>
        <w:ilvl w:val="4"/>
        <w:numId w:val="2"/>
      </w:numPr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C3BD4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C3BD4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3BD4"/>
    <w:rPr>
      <w:color w:val="0000FF"/>
      <w:u w:val="single"/>
    </w:rPr>
  </w:style>
  <w:style w:type="paragraph" w:customStyle="1" w:styleId="search-resultstext">
    <w:name w:val="search-results__text"/>
    <w:basedOn w:val="a"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AC3BD4"/>
  </w:style>
  <w:style w:type="paragraph" w:customStyle="1" w:styleId="search-resultslink-inherit">
    <w:name w:val="search-results__link-inherit"/>
    <w:basedOn w:val="a"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descr">
    <w:name w:val="search-results__descr"/>
    <w:basedOn w:val="a"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1"/>
    <w:rsid w:val="00AC3BD4"/>
  </w:style>
  <w:style w:type="character" w:customStyle="1" w:styleId="search-resultsnumber">
    <w:name w:val="search-results__number"/>
    <w:basedOn w:val="a1"/>
    <w:rsid w:val="00AC3BD4"/>
  </w:style>
  <w:style w:type="character" w:customStyle="1" w:styleId="10">
    <w:name w:val="Заголовок 1 Знак"/>
    <w:basedOn w:val="a1"/>
    <w:link w:val="1"/>
    <w:rsid w:val="00AC3B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AC3B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C3B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C3B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C3BD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AC3BD4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AC3BD4"/>
    <w:rPr>
      <w:rFonts w:ascii="Calibri" w:eastAsia="Times New Roman" w:hAnsi="Calibri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AC3BD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C3BD4"/>
  </w:style>
  <w:style w:type="paragraph" w:styleId="a6">
    <w:name w:val="Normal (Web)"/>
    <w:basedOn w:val="a"/>
    <w:uiPriority w:val="99"/>
    <w:unhideWhenUsed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AC3BD4"/>
    <w:rPr>
      <w:b/>
      <w:bCs/>
    </w:rPr>
  </w:style>
  <w:style w:type="paragraph" w:styleId="a8">
    <w:name w:val="List Paragraph"/>
    <w:basedOn w:val="a"/>
    <w:uiPriority w:val="34"/>
    <w:qFormat/>
    <w:rsid w:val="00382A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2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029D8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EC0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2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23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etodist.lbz.ru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iderscribe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aklass.ru/info/about" TargetMode="External"/><Relationship Id="rId10" Type="http://schemas.openxmlformats.org/officeDocument/2006/relationships/hyperlink" Target="http://km-school.ru/" TargetMode="External"/><Relationship Id="rId19" Type="http://schemas.openxmlformats.org/officeDocument/2006/relationships/hyperlink" Target="https://learningapp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ademkniga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7A59-06FF-4C37-BABC-C4FCE71F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Комп1</cp:lastModifiedBy>
  <cp:revision>24</cp:revision>
  <dcterms:created xsi:type="dcterms:W3CDTF">2020-04-03T09:11:00Z</dcterms:created>
  <dcterms:modified xsi:type="dcterms:W3CDTF">2020-04-03T10:14:00Z</dcterms:modified>
</cp:coreProperties>
</file>