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28" w:rsidRPr="007A1387" w:rsidRDefault="000D3C28" w:rsidP="003C489D">
      <w:pPr>
        <w:pStyle w:val="Header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План заходів</w:t>
      </w:r>
    </w:p>
    <w:p w:rsidR="000D3C28" w:rsidRDefault="000D3C28" w:rsidP="003C489D">
      <w:pPr>
        <w:pStyle w:val="Header"/>
        <w:jc w:val="center"/>
        <w:rPr>
          <w:lang w:val="uk-UA"/>
        </w:rPr>
      </w:pPr>
      <w:r>
        <w:rPr>
          <w:lang w:val="uk-UA"/>
        </w:rPr>
        <w:t>з підготовки та проведення Тижня охорони праці з нагоди Національного Дня охорони праці в закладах освіти в 2014році під девізом:</w:t>
      </w:r>
    </w:p>
    <w:p w:rsidR="000D3C28" w:rsidRDefault="000D3C28" w:rsidP="003C489D">
      <w:pPr>
        <w:pStyle w:val="Header"/>
        <w:jc w:val="center"/>
        <w:rPr>
          <w:lang w:val="uk-UA"/>
        </w:rPr>
      </w:pPr>
      <w:r>
        <w:rPr>
          <w:lang w:val="uk-UA"/>
        </w:rPr>
        <w:t>«Безпека праці та здоров</w:t>
      </w:r>
      <w:r>
        <w:t>`я під час використання хімічних речовин на виробництві</w:t>
      </w:r>
      <w:r>
        <w:rPr>
          <w:lang w:val="uk-UA"/>
        </w:rPr>
        <w:t>».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94"/>
        <w:gridCol w:w="2268"/>
        <w:gridCol w:w="2551"/>
      </w:tblGrid>
      <w:tr w:rsidR="000D3C28" w:rsidRPr="00D462C5">
        <w:tc>
          <w:tcPr>
            <w:tcW w:w="1101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№</w:t>
            </w: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з/п</w:t>
            </w:r>
          </w:p>
        </w:tc>
        <w:tc>
          <w:tcPr>
            <w:tcW w:w="4394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Зміст заходів</w:t>
            </w:r>
          </w:p>
        </w:tc>
        <w:tc>
          <w:tcPr>
            <w:tcW w:w="2268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Термін</w:t>
            </w: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виконання</w:t>
            </w:r>
          </w:p>
        </w:tc>
        <w:tc>
          <w:tcPr>
            <w:tcW w:w="2551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Відповідальні за виконання</w:t>
            </w:r>
          </w:p>
        </w:tc>
      </w:tr>
      <w:tr w:rsidR="000D3C28" w:rsidRPr="00D462C5">
        <w:tc>
          <w:tcPr>
            <w:tcW w:w="1101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1</w:t>
            </w:r>
          </w:p>
        </w:tc>
        <w:tc>
          <w:tcPr>
            <w:tcW w:w="4394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4</w:t>
            </w:r>
          </w:p>
        </w:tc>
      </w:tr>
      <w:tr w:rsidR="000D3C28" w:rsidRPr="00D462C5">
        <w:tc>
          <w:tcPr>
            <w:tcW w:w="1101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0D3C28" w:rsidRPr="00D462C5" w:rsidRDefault="000D3C28">
            <w:pPr>
              <w:rPr>
                <w:lang w:val="uk-UA"/>
              </w:rPr>
            </w:pPr>
            <w:r w:rsidRPr="00D462C5">
              <w:rPr>
                <w:lang w:val="uk-UA"/>
              </w:rPr>
              <w:t>Провести збори працівників закладів освіти спільно з профспілковими комітетами щодо поліпшення умов праці, профілактики професійних захворювань працівників закладів освіти.</w:t>
            </w:r>
          </w:p>
        </w:tc>
        <w:tc>
          <w:tcPr>
            <w:tcW w:w="2268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Протягом</w:t>
            </w: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Тижня</w:t>
            </w: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охорони праці</w:t>
            </w:r>
          </w:p>
        </w:tc>
        <w:tc>
          <w:tcPr>
            <w:tcW w:w="2551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Олійников О.В.</w:t>
            </w:r>
          </w:p>
        </w:tc>
      </w:tr>
      <w:tr w:rsidR="000D3C28" w:rsidRPr="00D462C5">
        <w:tc>
          <w:tcPr>
            <w:tcW w:w="1101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2</w:t>
            </w:r>
          </w:p>
        </w:tc>
        <w:tc>
          <w:tcPr>
            <w:tcW w:w="4394" w:type="dxa"/>
          </w:tcPr>
          <w:p w:rsidR="000D3C28" w:rsidRPr="00D462C5" w:rsidRDefault="000D3C28">
            <w:pPr>
              <w:rPr>
                <w:lang w:val="uk-UA"/>
              </w:rPr>
            </w:pPr>
            <w:r w:rsidRPr="00D462C5">
              <w:rPr>
                <w:lang w:val="uk-UA"/>
              </w:rPr>
              <w:t>Оформити (поповнити) відповідні</w:t>
            </w:r>
          </w:p>
          <w:p w:rsidR="000D3C28" w:rsidRPr="00D462C5" w:rsidRDefault="000D3C28">
            <w:pPr>
              <w:rPr>
                <w:lang w:val="uk-UA"/>
              </w:rPr>
            </w:pPr>
            <w:r w:rsidRPr="00D462C5">
              <w:rPr>
                <w:lang w:val="uk-UA"/>
              </w:rPr>
              <w:t>куточки ,стенди до національного Дня охорони праці.</w:t>
            </w:r>
          </w:p>
        </w:tc>
        <w:tc>
          <w:tcPr>
            <w:tcW w:w="2268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Протягом</w:t>
            </w: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Тижня</w:t>
            </w: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охорони праці</w:t>
            </w:r>
          </w:p>
        </w:tc>
        <w:tc>
          <w:tcPr>
            <w:tcW w:w="2551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Швець Т.І.</w:t>
            </w:r>
          </w:p>
        </w:tc>
      </w:tr>
      <w:tr w:rsidR="000D3C28" w:rsidRPr="00D462C5">
        <w:tc>
          <w:tcPr>
            <w:tcW w:w="1101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3</w:t>
            </w:r>
          </w:p>
        </w:tc>
        <w:tc>
          <w:tcPr>
            <w:tcW w:w="4394" w:type="dxa"/>
            <w:vAlign w:val="center"/>
          </w:tcPr>
          <w:p w:rsidR="000D3C28" w:rsidRPr="00D462C5" w:rsidRDefault="000D3C28" w:rsidP="007A1387">
            <w:pPr>
              <w:rPr>
                <w:lang w:val="uk-UA"/>
              </w:rPr>
            </w:pPr>
            <w:r w:rsidRPr="00D462C5">
              <w:rPr>
                <w:lang w:val="uk-UA"/>
              </w:rPr>
              <w:t>Провести конкурс малюнків «За безпечну працю» серед учнів.</w:t>
            </w:r>
          </w:p>
        </w:tc>
        <w:tc>
          <w:tcPr>
            <w:tcW w:w="2268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Протягом</w:t>
            </w: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Тижня</w:t>
            </w: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охорони праці</w:t>
            </w:r>
          </w:p>
        </w:tc>
        <w:tc>
          <w:tcPr>
            <w:tcW w:w="2551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Швець Т.І.Казмина А.М.</w:t>
            </w:r>
          </w:p>
        </w:tc>
      </w:tr>
      <w:tr w:rsidR="000D3C28" w:rsidRPr="00D462C5">
        <w:tc>
          <w:tcPr>
            <w:tcW w:w="1101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4</w:t>
            </w:r>
          </w:p>
        </w:tc>
        <w:tc>
          <w:tcPr>
            <w:tcW w:w="4394" w:type="dxa"/>
          </w:tcPr>
          <w:p w:rsidR="000D3C28" w:rsidRPr="00D462C5" w:rsidRDefault="000D3C28" w:rsidP="007A1387">
            <w:pPr>
              <w:rPr>
                <w:lang w:val="uk-UA"/>
              </w:rPr>
            </w:pPr>
            <w:r w:rsidRPr="00D462C5">
              <w:rPr>
                <w:lang w:val="uk-UA"/>
              </w:rPr>
              <w:t>Організувати та провести виставки наочних посібників, засобів навчання та пропаганди з питань охорони праці.</w:t>
            </w:r>
          </w:p>
        </w:tc>
        <w:tc>
          <w:tcPr>
            <w:tcW w:w="2268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Протягом</w:t>
            </w: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Тижня</w:t>
            </w: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охорони праці</w:t>
            </w:r>
          </w:p>
        </w:tc>
        <w:tc>
          <w:tcPr>
            <w:tcW w:w="2551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Швець Т.І.</w:t>
            </w:r>
          </w:p>
        </w:tc>
      </w:tr>
      <w:tr w:rsidR="000D3C28" w:rsidRPr="00D462C5">
        <w:tc>
          <w:tcPr>
            <w:tcW w:w="1101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5</w:t>
            </w:r>
          </w:p>
        </w:tc>
        <w:tc>
          <w:tcPr>
            <w:tcW w:w="4394" w:type="dxa"/>
          </w:tcPr>
          <w:p w:rsidR="000D3C28" w:rsidRPr="00D462C5" w:rsidRDefault="000D3C28">
            <w:pPr>
              <w:rPr>
                <w:lang w:val="uk-UA"/>
              </w:rPr>
            </w:pPr>
            <w:r w:rsidRPr="00D462C5">
              <w:rPr>
                <w:lang w:val="uk-UA"/>
              </w:rPr>
              <w:t>Висвітлити в ЗМІ заходи, присвячені національному Дню охорони праці.</w:t>
            </w:r>
          </w:p>
        </w:tc>
        <w:tc>
          <w:tcPr>
            <w:tcW w:w="2268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Протягом</w:t>
            </w: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Тижня</w:t>
            </w: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охорони праці</w:t>
            </w:r>
          </w:p>
        </w:tc>
        <w:tc>
          <w:tcPr>
            <w:tcW w:w="2551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Олійникові Л.І.</w:t>
            </w:r>
          </w:p>
        </w:tc>
      </w:tr>
      <w:tr w:rsidR="000D3C28" w:rsidRPr="00D462C5">
        <w:tc>
          <w:tcPr>
            <w:tcW w:w="1101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6</w:t>
            </w:r>
          </w:p>
        </w:tc>
        <w:tc>
          <w:tcPr>
            <w:tcW w:w="4394" w:type="dxa"/>
          </w:tcPr>
          <w:p w:rsidR="000D3C28" w:rsidRPr="00D462C5" w:rsidRDefault="000D3C28">
            <w:pPr>
              <w:rPr>
                <w:lang w:val="uk-UA"/>
              </w:rPr>
            </w:pPr>
            <w:r w:rsidRPr="00D462C5">
              <w:rPr>
                <w:lang w:val="uk-UA"/>
              </w:rPr>
              <w:t>Організувати та провести в загальноосвітніх школах та дитячих садках району заходи з безпеки життєдіяльності з нагоди національного Дня охорони праці.</w:t>
            </w:r>
          </w:p>
        </w:tc>
        <w:tc>
          <w:tcPr>
            <w:tcW w:w="2268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Протягом</w:t>
            </w: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Квітня</w:t>
            </w:r>
          </w:p>
        </w:tc>
        <w:tc>
          <w:tcPr>
            <w:tcW w:w="2551" w:type="dxa"/>
          </w:tcPr>
          <w:p w:rsidR="000D3C28" w:rsidRPr="00D462C5" w:rsidRDefault="000D3C28">
            <w:pPr>
              <w:rPr>
                <w:lang w:val="uk-UA"/>
              </w:rPr>
            </w:pPr>
            <w:r w:rsidRPr="00D462C5">
              <w:rPr>
                <w:lang w:val="uk-UA"/>
              </w:rPr>
              <w:t>Відділ освіти за участю представників МНС</w:t>
            </w:r>
          </w:p>
        </w:tc>
      </w:tr>
      <w:tr w:rsidR="000D3C28" w:rsidRPr="00D462C5">
        <w:trPr>
          <w:trHeight w:val="1585"/>
        </w:trPr>
        <w:tc>
          <w:tcPr>
            <w:tcW w:w="1101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7</w:t>
            </w:r>
          </w:p>
        </w:tc>
        <w:tc>
          <w:tcPr>
            <w:tcW w:w="4394" w:type="dxa"/>
          </w:tcPr>
          <w:p w:rsidR="000D3C28" w:rsidRPr="00D462C5" w:rsidRDefault="000D3C28" w:rsidP="007A1387">
            <w:pPr>
              <w:rPr>
                <w:lang w:val="uk-UA"/>
              </w:rPr>
            </w:pPr>
            <w:r w:rsidRPr="00D462C5">
              <w:rPr>
                <w:lang w:val="uk-UA"/>
              </w:rPr>
              <w:t xml:space="preserve">Провести бесіди з учнями  про забезпечення реалізації конституційних прав громадян на належні здорові та безпечні умови праці. </w:t>
            </w:r>
          </w:p>
        </w:tc>
        <w:tc>
          <w:tcPr>
            <w:tcW w:w="2268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Протягом</w:t>
            </w: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Тижня</w:t>
            </w: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охорони праці</w:t>
            </w:r>
          </w:p>
        </w:tc>
        <w:tc>
          <w:tcPr>
            <w:tcW w:w="2551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Класні керівники</w:t>
            </w:r>
          </w:p>
        </w:tc>
      </w:tr>
      <w:tr w:rsidR="000D3C28" w:rsidRPr="00D462C5">
        <w:tc>
          <w:tcPr>
            <w:tcW w:w="1101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8</w:t>
            </w:r>
          </w:p>
        </w:tc>
        <w:tc>
          <w:tcPr>
            <w:tcW w:w="4394" w:type="dxa"/>
          </w:tcPr>
          <w:p w:rsidR="000D3C28" w:rsidRPr="00D462C5" w:rsidRDefault="000D3C28">
            <w:pPr>
              <w:rPr>
                <w:lang w:val="uk-UA"/>
              </w:rPr>
            </w:pPr>
            <w:r w:rsidRPr="00D462C5">
              <w:rPr>
                <w:lang w:val="uk-UA"/>
              </w:rPr>
              <w:t>Провести екскурсії з учнями на підприємства з метою ознайомлення організації безпечних умов праці.</w:t>
            </w:r>
          </w:p>
        </w:tc>
        <w:tc>
          <w:tcPr>
            <w:tcW w:w="2268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Протягом</w:t>
            </w: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Тижня</w:t>
            </w: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охорони праці</w:t>
            </w:r>
          </w:p>
        </w:tc>
        <w:tc>
          <w:tcPr>
            <w:tcW w:w="2551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Класні керівники</w:t>
            </w:r>
          </w:p>
        </w:tc>
      </w:tr>
      <w:tr w:rsidR="000D3C28" w:rsidRPr="00D462C5">
        <w:tc>
          <w:tcPr>
            <w:tcW w:w="1101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9</w:t>
            </w:r>
          </w:p>
        </w:tc>
        <w:tc>
          <w:tcPr>
            <w:tcW w:w="4394" w:type="dxa"/>
          </w:tcPr>
          <w:p w:rsidR="000D3C28" w:rsidRPr="00D462C5" w:rsidRDefault="000D3C28" w:rsidP="007A1387">
            <w:pPr>
              <w:rPr>
                <w:lang w:val="uk-UA"/>
              </w:rPr>
            </w:pPr>
            <w:r w:rsidRPr="00D462C5">
              <w:rPr>
                <w:lang w:val="uk-UA"/>
              </w:rPr>
              <w:t>Провести спільну нараду спеціалістів з охорони праці органів управління освітою на місцях та представників профспілкових організацій.</w:t>
            </w:r>
          </w:p>
        </w:tc>
        <w:tc>
          <w:tcPr>
            <w:tcW w:w="2268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Протягом</w:t>
            </w: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Тижня</w:t>
            </w: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охорони праці</w:t>
            </w:r>
          </w:p>
        </w:tc>
        <w:tc>
          <w:tcPr>
            <w:tcW w:w="2551" w:type="dxa"/>
            <w:vAlign w:val="center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Відділ освіти спільно з профспілковим комітетом</w:t>
            </w:r>
          </w:p>
        </w:tc>
      </w:tr>
      <w:tr w:rsidR="000D3C28" w:rsidRPr="00D462C5">
        <w:tc>
          <w:tcPr>
            <w:tcW w:w="1101" w:type="dxa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10</w:t>
            </w:r>
          </w:p>
        </w:tc>
        <w:tc>
          <w:tcPr>
            <w:tcW w:w="4394" w:type="dxa"/>
          </w:tcPr>
          <w:p w:rsidR="000D3C28" w:rsidRPr="00D462C5" w:rsidRDefault="000D3C28">
            <w:pPr>
              <w:rPr>
                <w:lang w:val="uk-UA"/>
              </w:rPr>
            </w:pPr>
            <w:r w:rsidRPr="00D462C5">
              <w:rPr>
                <w:lang w:val="uk-UA"/>
              </w:rPr>
              <w:t>Забезпечити участь працівників освіти у спільних місцевих заходах з вшанування інвалідів праці та пам’яті загиблих на виробництві.</w:t>
            </w:r>
          </w:p>
        </w:tc>
        <w:tc>
          <w:tcPr>
            <w:tcW w:w="2268" w:type="dxa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Протягом</w:t>
            </w: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Тижня</w:t>
            </w:r>
          </w:p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охорони праці</w:t>
            </w:r>
          </w:p>
        </w:tc>
        <w:tc>
          <w:tcPr>
            <w:tcW w:w="2551" w:type="dxa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Відділ освіти, навчальні заклади спільно з профспілковим комітетом</w:t>
            </w:r>
          </w:p>
        </w:tc>
      </w:tr>
      <w:tr w:rsidR="000D3C28" w:rsidRPr="00D462C5">
        <w:tc>
          <w:tcPr>
            <w:tcW w:w="1101" w:type="dxa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11</w:t>
            </w:r>
          </w:p>
        </w:tc>
        <w:tc>
          <w:tcPr>
            <w:tcW w:w="4394" w:type="dxa"/>
          </w:tcPr>
          <w:p w:rsidR="000D3C28" w:rsidRPr="00D462C5" w:rsidRDefault="000D3C28">
            <w:pPr>
              <w:rPr>
                <w:lang w:val="uk-UA"/>
              </w:rPr>
            </w:pPr>
            <w:r w:rsidRPr="00D462C5">
              <w:rPr>
                <w:lang w:val="uk-UA"/>
              </w:rPr>
              <w:t>Підвести підсумки реалізації заходів, присвячених Всесвітньому Дню охорони праці.</w:t>
            </w:r>
          </w:p>
        </w:tc>
        <w:tc>
          <w:tcPr>
            <w:tcW w:w="2268" w:type="dxa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29 квітня</w:t>
            </w:r>
          </w:p>
        </w:tc>
        <w:tc>
          <w:tcPr>
            <w:tcW w:w="2551" w:type="dxa"/>
          </w:tcPr>
          <w:p w:rsidR="000D3C28" w:rsidRPr="00D462C5" w:rsidRDefault="000D3C28" w:rsidP="00D462C5">
            <w:pPr>
              <w:jc w:val="center"/>
              <w:rPr>
                <w:lang w:val="uk-UA"/>
              </w:rPr>
            </w:pPr>
            <w:r w:rsidRPr="00D462C5">
              <w:rPr>
                <w:lang w:val="uk-UA"/>
              </w:rPr>
              <w:t>Відділ освіти</w:t>
            </w:r>
          </w:p>
        </w:tc>
      </w:tr>
    </w:tbl>
    <w:p w:rsidR="000D3C28" w:rsidRPr="003C489D" w:rsidRDefault="000D3C28">
      <w:pPr>
        <w:rPr>
          <w:lang w:val="uk-UA"/>
        </w:rPr>
      </w:pPr>
    </w:p>
    <w:sectPr w:rsidR="000D3C28" w:rsidRPr="003C489D" w:rsidSect="0070483B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89D"/>
    <w:rsid w:val="00041AA5"/>
    <w:rsid w:val="000D3C28"/>
    <w:rsid w:val="001628C3"/>
    <w:rsid w:val="00250636"/>
    <w:rsid w:val="00315F17"/>
    <w:rsid w:val="003C489D"/>
    <w:rsid w:val="0070483B"/>
    <w:rsid w:val="00785ABA"/>
    <w:rsid w:val="007A1387"/>
    <w:rsid w:val="0088316D"/>
    <w:rsid w:val="00900059"/>
    <w:rsid w:val="00A43BC7"/>
    <w:rsid w:val="00B77E7F"/>
    <w:rsid w:val="00D33ADC"/>
    <w:rsid w:val="00D462C5"/>
    <w:rsid w:val="00D60E15"/>
    <w:rsid w:val="00E54289"/>
    <w:rsid w:val="00F2405D"/>
    <w:rsid w:val="00FA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6D"/>
    <w:rPr>
      <w:sz w:val="28"/>
      <w:szCs w:val="28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48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489D"/>
  </w:style>
  <w:style w:type="table" w:styleId="TableGrid">
    <w:name w:val="Table Grid"/>
    <w:basedOn w:val="TableNormal"/>
    <w:uiPriority w:val="99"/>
    <w:rsid w:val="00F24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1352</Words>
  <Characters>772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Ismo</cp:lastModifiedBy>
  <cp:revision>12</cp:revision>
  <dcterms:created xsi:type="dcterms:W3CDTF">2014-04-06T09:33:00Z</dcterms:created>
  <dcterms:modified xsi:type="dcterms:W3CDTF">2014-04-14T17:46:00Z</dcterms:modified>
</cp:coreProperties>
</file>